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8E" w:rsidRPr="00103622" w:rsidRDefault="00814AD5">
      <w:pPr>
        <w:rPr>
          <w:rFonts w:ascii="Comic Sans MS" w:hAnsi="Comic Sans MS"/>
        </w:rPr>
      </w:pPr>
      <w:r w:rsidRPr="00103622">
        <w:rPr>
          <w:rFonts w:ascii="Comic Sans MS" w:hAnsi="Comic Sans MS"/>
        </w:rPr>
        <w:t xml:space="preserve">  </w:t>
      </w:r>
    </w:p>
    <w:tbl>
      <w:tblPr>
        <w:tblW w:w="0" w:type="auto"/>
        <w:tblBorders>
          <w:bottom w:val="single" w:sz="4" w:space="0" w:color="auto"/>
        </w:tblBorders>
        <w:tblLook w:val="04A0"/>
      </w:tblPr>
      <w:tblGrid>
        <w:gridCol w:w="3369"/>
        <w:gridCol w:w="5843"/>
      </w:tblGrid>
      <w:tr w:rsidR="00A7408E" w:rsidRPr="00A7408E" w:rsidTr="00A7408E">
        <w:tc>
          <w:tcPr>
            <w:tcW w:w="3369" w:type="dxa"/>
          </w:tcPr>
          <w:p w:rsidR="00A7408E" w:rsidRPr="009E1809" w:rsidRDefault="008C6D5E" w:rsidP="00A135CF">
            <w:r>
              <w:rPr>
                <w:noProof/>
                <w:lang w:val="nl-BE" w:eastAsia="nl-BE"/>
              </w:rPr>
              <w:drawing>
                <wp:inline distT="0" distB="0" distL="0" distR="0">
                  <wp:extent cx="866775" cy="1381125"/>
                  <wp:effectExtent l="19050" t="0" r="9525" b="0"/>
                  <wp:docPr id="1" name="Afbeelding 1" descr="logo_colo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color_klein"/>
                          <pic:cNvPicPr>
                            <a:picLocks noChangeAspect="1" noChangeArrowheads="1"/>
                          </pic:cNvPicPr>
                        </pic:nvPicPr>
                        <pic:blipFill>
                          <a:blip r:embed="rId5" cstate="print"/>
                          <a:srcRect/>
                          <a:stretch>
                            <a:fillRect/>
                          </a:stretch>
                        </pic:blipFill>
                        <pic:spPr bwMode="auto">
                          <a:xfrm>
                            <a:off x="0" y="0"/>
                            <a:ext cx="866775" cy="1381125"/>
                          </a:xfrm>
                          <a:prstGeom prst="rect">
                            <a:avLst/>
                          </a:prstGeom>
                          <a:noFill/>
                          <a:ln w="9525">
                            <a:noFill/>
                            <a:miter lim="800000"/>
                            <a:headEnd/>
                            <a:tailEnd/>
                          </a:ln>
                        </pic:spPr>
                      </pic:pic>
                    </a:graphicData>
                  </a:graphic>
                </wp:inline>
              </w:drawing>
            </w:r>
          </w:p>
        </w:tc>
        <w:tc>
          <w:tcPr>
            <w:tcW w:w="5843" w:type="dxa"/>
          </w:tcPr>
          <w:p w:rsidR="00A7408E" w:rsidRPr="00A7408E" w:rsidRDefault="00E33AC1" w:rsidP="00A7408E">
            <w:pPr>
              <w:pStyle w:val="Kop2"/>
              <w:jc w:val="right"/>
              <w:rPr>
                <w:rFonts w:ascii="Verdana" w:hAnsi="Verdana"/>
                <w:szCs w:val="28"/>
              </w:rPr>
            </w:pPr>
            <w:r>
              <w:rPr>
                <w:rFonts w:ascii="Verdana" w:hAnsi="Verdana"/>
                <w:noProof/>
                <w:szCs w:val="28"/>
                <w:lang w:val="nl-BE" w:eastAsia="nl-BE"/>
              </w:rPr>
              <w:pict>
                <v:shapetype id="_x0000_t202" coordsize="21600,21600" o:spt="202" path="m,l,21600r21600,l21600,xe">
                  <v:stroke joinstyle="miter"/>
                  <v:path gradientshapeok="t" o:connecttype="rect"/>
                </v:shapetype>
                <v:shape id="Text Box 3" o:spid="_x0000_s1029" type="#_x0000_t202" style="position:absolute;left:0;text-align:left;margin-left:3.7pt;margin-top:9.35pt;width:4in;height:94.4pt;z-index:251657728;visibility:visible;mso-position-horizontal-relative:margin;mso-position-vertical-relative:page" stroked="f">
                  <v:textbox style="mso-next-textbox:#Text Box 3">
                    <w:txbxContent>
                      <w:p w:rsidR="00A51F2F" w:rsidRPr="007F0DA9" w:rsidRDefault="00A51F2F" w:rsidP="00A51F2F">
                        <w:pPr>
                          <w:pStyle w:val="Kop2"/>
                          <w:spacing w:line="216" w:lineRule="auto"/>
                          <w:jc w:val="right"/>
                          <w:rPr>
                            <w:rFonts w:ascii="Segoe Print" w:hAnsi="Segoe Print"/>
                            <w:sz w:val="25"/>
                            <w:szCs w:val="25"/>
                          </w:rPr>
                        </w:pPr>
                        <w:r w:rsidRPr="007F0DA9">
                          <w:rPr>
                            <w:rFonts w:ascii="Segoe Print" w:hAnsi="Segoe Print"/>
                            <w:sz w:val="25"/>
                            <w:szCs w:val="25"/>
                          </w:rPr>
                          <w:t>Vrije Basisschool DE PAPAVER</w:t>
                        </w:r>
                      </w:p>
                      <w:p w:rsidR="00A51F2F" w:rsidRPr="007F0DA9" w:rsidRDefault="008C6D5E" w:rsidP="00A51F2F">
                        <w:pPr>
                          <w:spacing w:line="216" w:lineRule="auto"/>
                          <w:jc w:val="right"/>
                          <w:rPr>
                            <w:rFonts w:ascii="Segoe Print" w:hAnsi="Segoe Print"/>
                            <w:sz w:val="20"/>
                            <w:szCs w:val="20"/>
                          </w:rPr>
                        </w:pPr>
                        <w:r>
                          <w:rPr>
                            <w:rFonts w:ascii="Segoe Print" w:hAnsi="Segoe Print"/>
                            <w:noProof/>
                            <w:sz w:val="20"/>
                            <w:szCs w:val="20"/>
                            <w:lang w:val="nl-BE" w:eastAsia="nl-BE"/>
                          </w:rPr>
                          <w:drawing>
                            <wp:inline distT="0" distB="0" distL="0" distR="0">
                              <wp:extent cx="66675" cy="104775"/>
                              <wp:effectExtent l="19050" t="0" r="9525" b="0"/>
                              <wp:docPr id="2" name="Afbeelding 2" descr="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aps"/>
                                      <pic:cNvPicPr>
                                        <a:picLocks noChangeAspect="1" noChangeArrowheads="1"/>
                                      </pic:cNvPicPr>
                                    </pic:nvPicPr>
                                    <pic:blipFill>
                                      <a:blip r:embed="rId6"/>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00A51F2F">
                          <w:rPr>
                            <w:rFonts w:ascii="Segoe Print" w:hAnsi="Segoe Print"/>
                            <w:sz w:val="20"/>
                            <w:szCs w:val="20"/>
                          </w:rPr>
                          <w:t xml:space="preserve">  </w:t>
                        </w:r>
                        <w:proofErr w:type="spellStart"/>
                        <w:r w:rsidR="00A51F2F" w:rsidRPr="007F0DA9">
                          <w:rPr>
                            <w:rFonts w:ascii="Segoe Print" w:hAnsi="Segoe Print"/>
                            <w:sz w:val="20"/>
                            <w:szCs w:val="20"/>
                          </w:rPr>
                          <w:t>Adegem</w:t>
                        </w:r>
                        <w:proofErr w:type="spellEnd"/>
                        <w:r w:rsidR="00A51F2F" w:rsidRPr="007F0DA9">
                          <w:rPr>
                            <w:rFonts w:ascii="Segoe Print" w:hAnsi="Segoe Print"/>
                            <w:sz w:val="20"/>
                            <w:szCs w:val="20"/>
                          </w:rPr>
                          <w:t xml:space="preserve"> Dorp 16A - 9991  </w:t>
                        </w:r>
                        <w:proofErr w:type="spellStart"/>
                        <w:r w:rsidR="00A51F2F" w:rsidRPr="007F0DA9">
                          <w:rPr>
                            <w:rFonts w:ascii="Segoe Print" w:hAnsi="Segoe Print"/>
                            <w:sz w:val="20"/>
                            <w:szCs w:val="20"/>
                          </w:rPr>
                          <w:t>Adegem</w:t>
                        </w:r>
                        <w:proofErr w:type="spellEnd"/>
                      </w:p>
                      <w:p w:rsidR="00A51F2F" w:rsidRPr="007F0DA9" w:rsidRDefault="00A51F2F" w:rsidP="00A51F2F">
                        <w:pPr>
                          <w:spacing w:line="216" w:lineRule="auto"/>
                          <w:jc w:val="right"/>
                          <w:rPr>
                            <w:rFonts w:ascii="Segoe Print" w:hAnsi="Segoe Print"/>
                            <w:sz w:val="20"/>
                            <w:szCs w:val="20"/>
                          </w:rPr>
                        </w:pPr>
                        <w:r w:rsidRPr="007F0DA9">
                          <w:rPr>
                            <w:rFonts w:ascii="Segoe Print" w:hAnsi="Segoe Print"/>
                            <w:sz w:val="20"/>
                            <w:szCs w:val="20"/>
                          </w:rPr>
                          <w:t xml:space="preserve">  </w:t>
                        </w:r>
                        <w:r w:rsidR="008C6D5E">
                          <w:rPr>
                            <w:rFonts w:ascii="Segoe Print" w:hAnsi="Segoe Print"/>
                            <w:noProof/>
                            <w:sz w:val="20"/>
                            <w:szCs w:val="20"/>
                            <w:lang w:val="nl-BE" w:eastAsia="nl-BE"/>
                          </w:rPr>
                          <w:drawing>
                            <wp:inline distT="0" distB="0" distL="0" distR="0">
                              <wp:extent cx="114300" cy="114300"/>
                              <wp:effectExtent l="19050" t="0" r="0" b="0"/>
                              <wp:docPr id="3" name="Afbeelding 3" descr="cell-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ell-icon-4"/>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Segoe Print" w:hAnsi="Segoe Print"/>
                            <w:sz w:val="20"/>
                            <w:szCs w:val="20"/>
                          </w:rPr>
                          <w:t xml:space="preserve"> </w:t>
                        </w:r>
                        <w:r w:rsidRPr="007F0DA9">
                          <w:rPr>
                            <w:rFonts w:ascii="Segoe Print" w:hAnsi="Segoe Print"/>
                            <w:sz w:val="20"/>
                            <w:szCs w:val="20"/>
                          </w:rPr>
                          <w:t xml:space="preserve"> 050/71 15 93 </w:t>
                        </w:r>
                      </w:p>
                      <w:p w:rsidR="00A51F2F" w:rsidRPr="007F0DA9" w:rsidRDefault="008C6D5E" w:rsidP="00A51F2F">
                        <w:pPr>
                          <w:spacing w:line="216" w:lineRule="auto"/>
                          <w:jc w:val="right"/>
                          <w:rPr>
                            <w:rFonts w:ascii="Segoe Print" w:hAnsi="Segoe Print"/>
                            <w:sz w:val="20"/>
                            <w:szCs w:val="20"/>
                          </w:rPr>
                        </w:pPr>
                        <w:r>
                          <w:rPr>
                            <w:rFonts w:ascii="Segoe Print" w:hAnsi="Segoe Print"/>
                            <w:noProof/>
                            <w:sz w:val="20"/>
                            <w:szCs w:val="20"/>
                            <w:lang w:val="nl-BE" w:eastAsia="nl-BE"/>
                          </w:rPr>
                          <w:drawing>
                            <wp:inline distT="0" distB="0" distL="0" distR="0">
                              <wp:extent cx="133350" cy="133350"/>
                              <wp:effectExtent l="19050" t="0" r="0" b="0"/>
                              <wp:docPr id="4" name="Afbeelding 4" descr="584856b4e0bb315b0f767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584856b4e0bb315b0f7675ac"/>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A51F2F" w:rsidRPr="007F0DA9">
                          <w:rPr>
                            <w:rFonts w:ascii="Segoe Print" w:hAnsi="Segoe Print"/>
                            <w:sz w:val="20"/>
                            <w:szCs w:val="20"/>
                          </w:rPr>
                          <w:t xml:space="preserve">  directie@</w:t>
                        </w:r>
                        <w:proofErr w:type="spellStart"/>
                        <w:r w:rsidR="00A51F2F" w:rsidRPr="007F0DA9">
                          <w:rPr>
                            <w:rFonts w:ascii="Segoe Print" w:hAnsi="Segoe Print"/>
                            <w:sz w:val="20"/>
                            <w:szCs w:val="20"/>
                          </w:rPr>
                          <w:t>depapaver.be</w:t>
                        </w:r>
                        <w:proofErr w:type="spellEnd"/>
                      </w:p>
                      <w:p w:rsidR="00A51F2F" w:rsidRPr="00216801" w:rsidRDefault="00A51F2F" w:rsidP="00A51F2F">
                        <w:pPr>
                          <w:spacing w:line="216" w:lineRule="auto"/>
                          <w:jc w:val="right"/>
                        </w:pPr>
                        <w:r w:rsidRPr="007F0DA9">
                          <w:rPr>
                            <w:rFonts w:ascii="Segoe Print" w:hAnsi="Segoe Print"/>
                            <w:sz w:val="20"/>
                            <w:szCs w:val="20"/>
                          </w:rPr>
                          <w:t xml:space="preserve">  </w:t>
                        </w:r>
                        <w:r w:rsidR="008C6D5E">
                          <w:rPr>
                            <w:rFonts w:ascii="Segoe Print" w:hAnsi="Segoe Print"/>
                            <w:noProof/>
                            <w:sz w:val="20"/>
                            <w:szCs w:val="20"/>
                            <w:lang w:val="nl-BE" w:eastAsia="nl-BE"/>
                          </w:rPr>
                          <w:drawing>
                            <wp:inline distT="0" distB="0" distL="0" distR="0">
                              <wp:extent cx="114300" cy="114300"/>
                              <wp:effectExtent l="19050" t="0" r="0" b="0"/>
                              <wp:docPr id="5" name="Afbeelding 5"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bsite"/>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F0DA9">
                          <w:rPr>
                            <w:rFonts w:ascii="Segoe Print" w:hAnsi="Segoe Print"/>
                            <w:sz w:val="20"/>
                            <w:szCs w:val="20"/>
                          </w:rPr>
                          <w:t xml:space="preserve"> </w:t>
                        </w:r>
                        <w:r>
                          <w:rPr>
                            <w:rFonts w:ascii="Segoe Print" w:hAnsi="Segoe Print"/>
                            <w:sz w:val="20"/>
                            <w:szCs w:val="20"/>
                          </w:rPr>
                          <w:t xml:space="preserve"> </w:t>
                        </w:r>
                        <w:proofErr w:type="spellStart"/>
                        <w:r w:rsidRPr="007F0DA9">
                          <w:rPr>
                            <w:rFonts w:ascii="Segoe Print" w:hAnsi="Segoe Print"/>
                            <w:sz w:val="20"/>
                            <w:szCs w:val="20"/>
                          </w:rPr>
                          <w:t>www.depapaver.be</w:t>
                        </w:r>
                        <w:proofErr w:type="spellEnd"/>
                      </w:p>
                    </w:txbxContent>
                  </v:textbox>
                  <w10:wrap anchorx="margin" anchory="page"/>
                </v:shape>
              </w:pict>
            </w:r>
          </w:p>
        </w:tc>
      </w:tr>
    </w:tbl>
    <w:p w:rsidR="00A7408E" w:rsidRDefault="00814AD5">
      <w:pPr>
        <w:rPr>
          <w:rFonts w:ascii="Comic Sans MS" w:hAnsi="Comic Sans MS"/>
        </w:rPr>
      </w:pPr>
      <w:r w:rsidRPr="00103622">
        <w:rPr>
          <w:rFonts w:ascii="Comic Sans MS" w:hAnsi="Comic Sans MS"/>
        </w:rPr>
        <w:t xml:space="preserve">  </w:t>
      </w:r>
      <w:r w:rsidR="00A7408E">
        <w:rPr>
          <w:rFonts w:ascii="Comic Sans MS" w:hAnsi="Comic Sans MS"/>
        </w:rPr>
        <w:t xml:space="preserve">                         </w:t>
      </w:r>
      <w:r w:rsidRPr="00103622">
        <w:rPr>
          <w:rFonts w:ascii="Comic Sans MS" w:hAnsi="Comic Sans MS"/>
        </w:rPr>
        <w:t xml:space="preserve">                         </w:t>
      </w:r>
      <w:r w:rsidR="00294570" w:rsidRPr="00103622">
        <w:rPr>
          <w:rFonts w:ascii="Comic Sans MS" w:hAnsi="Comic Sans MS"/>
        </w:rPr>
        <w:t xml:space="preserve">   </w:t>
      </w:r>
      <w:r w:rsidR="00103622">
        <w:rPr>
          <w:rFonts w:ascii="Comic Sans MS" w:hAnsi="Comic Sans MS"/>
        </w:rPr>
        <w:t xml:space="preserve">                  </w:t>
      </w:r>
    </w:p>
    <w:tbl>
      <w:tblPr>
        <w:tblW w:w="9322" w:type="dxa"/>
        <w:tblLook w:val="04A0"/>
      </w:tblPr>
      <w:tblGrid>
        <w:gridCol w:w="3070"/>
        <w:gridCol w:w="3158"/>
        <w:gridCol w:w="3094"/>
      </w:tblGrid>
      <w:tr w:rsidR="00A7408E" w:rsidRPr="00522497" w:rsidTr="00ED5BC4">
        <w:tc>
          <w:tcPr>
            <w:tcW w:w="3070" w:type="dxa"/>
          </w:tcPr>
          <w:p w:rsidR="00A7408E" w:rsidRPr="00522497" w:rsidRDefault="00282C90" w:rsidP="00A7408E">
            <w:pPr>
              <w:rPr>
                <w:rFonts w:ascii="Segoe UI" w:hAnsi="Segoe UI" w:cs="Segoe UI"/>
              </w:rPr>
            </w:pPr>
            <w:r>
              <w:rPr>
                <w:rFonts w:ascii="Segoe UI" w:hAnsi="Segoe UI" w:cs="Segoe UI"/>
              </w:rPr>
              <w:t>Beste vierde</w:t>
            </w:r>
            <w:r w:rsidR="00A7408E" w:rsidRPr="00522497">
              <w:rPr>
                <w:rFonts w:ascii="Segoe UI" w:hAnsi="Segoe UI" w:cs="Segoe UI"/>
              </w:rPr>
              <w:t>klassers,</w:t>
            </w:r>
          </w:p>
          <w:p w:rsidR="00A7408E" w:rsidRPr="00522497" w:rsidRDefault="00A7408E" w:rsidP="00A7408E">
            <w:pPr>
              <w:rPr>
                <w:rFonts w:ascii="Segoe UI" w:hAnsi="Segoe UI" w:cs="Segoe UI"/>
              </w:rPr>
            </w:pPr>
            <w:r w:rsidRPr="00522497">
              <w:rPr>
                <w:rFonts w:ascii="Segoe UI" w:hAnsi="Segoe UI" w:cs="Segoe UI"/>
              </w:rPr>
              <w:t>Beste ouders,</w:t>
            </w:r>
          </w:p>
          <w:p w:rsidR="00A7408E" w:rsidRPr="00522497" w:rsidRDefault="00A7408E">
            <w:pPr>
              <w:rPr>
                <w:rFonts w:ascii="Segoe UI" w:hAnsi="Segoe UI" w:cs="Segoe UI"/>
              </w:rPr>
            </w:pPr>
          </w:p>
        </w:tc>
        <w:tc>
          <w:tcPr>
            <w:tcW w:w="3158" w:type="dxa"/>
          </w:tcPr>
          <w:p w:rsidR="00A7408E" w:rsidRPr="00522497" w:rsidRDefault="00A7408E" w:rsidP="00522497">
            <w:pPr>
              <w:ind w:right="58"/>
              <w:rPr>
                <w:rFonts w:ascii="Segoe UI" w:hAnsi="Segoe UI" w:cs="Segoe UI"/>
              </w:rPr>
            </w:pPr>
            <w:r w:rsidRPr="00522497">
              <w:rPr>
                <w:rFonts w:ascii="Segoe UI" w:hAnsi="Segoe UI" w:cs="Segoe UI"/>
              </w:rPr>
              <w:t xml:space="preserve">             </w:t>
            </w:r>
          </w:p>
        </w:tc>
        <w:tc>
          <w:tcPr>
            <w:tcW w:w="3094" w:type="dxa"/>
          </w:tcPr>
          <w:p w:rsidR="00A7408E" w:rsidRPr="00522497" w:rsidRDefault="00A7408E" w:rsidP="00C37384">
            <w:pPr>
              <w:rPr>
                <w:rFonts w:ascii="Segoe UI" w:hAnsi="Segoe UI" w:cs="Segoe UI"/>
              </w:rPr>
            </w:pPr>
            <w:proofErr w:type="spellStart"/>
            <w:r w:rsidRPr="00522497">
              <w:rPr>
                <w:rFonts w:ascii="Segoe UI" w:hAnsi="Segoe UI" w:cs="Segoe UI"/>
              </w:rPr>
              <w:t>Adegem</w:t>
            </w:r>
            <w:proofErr w:type="spellEnd"/>
            <w:r w:rsidRPr="00522497">
              <w:rPr>
                <w:rFonts w:ascii="Segoe UI" w:hAnsi="Segoe UI" w:cs="Segoe UI"/>
              </w:rPr>
              <w:t xml:space="preserve">, </w:t>
            </w:r>
            <w:r w:rsidR="00282C90">
              <w:rPr>
                <w:rFonts w:ascii="Segoe UI" w:hAnsi="Segoe UI" w:cs="Segoe UI"/>
              </w:rPr>
              <w:t>22</w:t>
            </w:r>
            <w:r w:rsidR="00522497" w:rsidRPr="00522497">
              <w:rPr>
                <w:rFonts w:ascii="Segoe UI" w:hAnsi="Segoe UI" w:cs="Segoe UI"/>
              </w:rPr>
              <w:t xml:space="preserve"> november </w:t>
            </w:r>
            <w:r w:rsidR="00C37384">
              <w:rPr>
                <w:rFonts w:ascii="Segoe UI" w:hAnsi="Segoe UI" w:cs="Segoe UI"/>
              </w:rPr>
              <w:t>‘</w:t>
            </w:r>
            <w:r w:rsidR="00522497" w:rsidRPr="00522497">
              <w:rPr>
                <w:rFonts w:ascii="Segoe UI" w:hAnsi="Segoe UI" w:cs="Segoe UI"/>
              </w:rPr>
              <w:t>2</w:t>
            </w:r>
            <w:r w:rsidR="00580859">
              <w:rPr>
                <w:rFonts w:ascii="Segoe UI" w:hAnsi="Segoe UI" w:cs="Segoe UI"/>
              </w:rPr>
              <w:t>4</w:t>
            </w:r>
          </w:p>
        </w:tc>
      </w:tr>
    </w:tbl>
    <w:p w:rsidR="00522497" w:rsidRDefault="00522497">
      <w:pPr>
        <w:rPr>
          <w:rFonts w:ascii="Segoe UI" w:hAnsi="Segoe UI" w:cs="Segoe UI"/>
        </w:rPr>
      </w:pPr>
    </w:p>
    <w:p w:rsidR="00522497" w:rsidRDefault="00814AD5">
      <w:pPr>
        <w:rPr>
          <w:rFonts w:ascii="Segoe UI" w:hAnsi="Segoe UI" w:cs="Segoe UI"/>
        </w:rPr>
      </w:pPr>
      <w:r w:rsidRPr="00522497">
        <w:rPr>
          <w:rFonts w:ascii="Segoe UI" w:hAnsi="Segoe UI" w:cs="Segoe UI"/>
        </w:rPr>
        <w:t xml:space="preserve">De komende weken </w:t>
      </w:r>
      <w:r w:rsidR="00F466B7">
        <w:rPr>
          <w:rFonts w:ascii="Segoe UI" w:hAnsi="Segoe UI" w:cs="Segoe UI"/>
        </w:rPr>
        <w:t>keren we</w:t>
      </w:r>
      <w:r w:rsidR="008933D1">
        <w:rPr>
          <w:rFonts w:ascii="Segoe UI" w:hAnsi="Segoe UI" w:cs="Segoe UI"/>
        </w:rPr>
        <w:t>,</w:t>
      </w:r>
      <w:r w:rsidR="00F466B7">
        <w:rPr>
          <w:rFonts w:ascii="Segoe UI" w:hAnsi="Segoe UI" w:cs="Segoe UI"/>
        </w:rPr>
        <w:t xml:space="preserve"> in het kader van </w:t>
      </w:r>
      <w:r w:rsidR="003A0923">
        <w:rPr>
          <w:rFonts w:ascii="Segoe UI" w:hAnsi="Segoe UI" w:cs="Segoe UI"/>
        </w:rPr>
        <w:t xml:space="preserve">de lessen </w:t>
      </w:r>
      <w:r w:rsidR="00F466B7">
        <w:rPr>
          <w:rFonts w:ascii="Segoe UI" w:hAnsi="Segoe UI" w:cs="Segoe UI"/>
        </w:rPr>
        <w:t>wereldoriëntatie</w:t>
      </w:r>
      <w:r w:rsidR="008933D1">
        <w:rPr>
          <w:rFonts w:ascii="Segoe UI" w:hAnsi="Segoe UI" w:cs="Segoe UI"/>
        </w:rPr>
        <w:t>,</w:t>
      </w:r>
      <w:r w:rsidR="00F466B7">
        <w:rPr>
          <w:rFonts w:ascii="Segoe UI" w:hAnsi="Segoe UI" w:cs="Segoe UI"/>
        </w:rPr>
        <w:t xml:space="preserve"> terug in de tijd. Daarom gaan we </w:t>
      </w:r>
      <w:r w:rsidRPr="00522497">
        <w:rPr>
          <w:rFonts w:ascii="Segoe UI" w:hAnsi="Segoe UI" w:cs="Segoe UI"/>
        </w:rPr>
        <w:t xml:space="preserve">op </w:t>
      </w:r>
      <w:r w:rsidR="0089513A">
        <w:rPr>
          <w:rFonts w:ascii="Segoe UI" w:hAnsi="Segoe UI" w:cs="Segoe UI"/>
          <w:b/>
          <w:u w:val="single"/>
        </w:rPr>
        <w:t>donderdag</w:t>
      </w:r>
      <w:r w:rsidR="00A51F2F" w:rsidRPr="00522497">
        <w:rPr>
          <w:rFonts w:ascii="Segoe UI" w:hAnsi="Segoe UI" w:cs="Segoe UI"/>
          <w:b/>
          <w:u w:val="single"/>
        </w:rPr>
        <w:t xml:space="preserve"> </w:t>
      </w:r>
      <w:r w:rsidR="00AB618F">
        <w:rPr>
          <w:rFonts w:ascii="Segoe UI" w:hAnsi="Segoe UI" w:cs="Segoe UI"/>
          <w:b/>
          <w:u w:val="single"/>
        </w:rPr>
        <w:t>2</w:t>
      </w:r>
      <w:r w:rsidR="0089513A">
        <w:rPr>
          <w:rFonts w:ascii="Segoe UI" w:hAnsi="Segoe UI" w:cs="Segoe UI"/>
          <w:b/>
          <w:u w:val="single"/>
        </w:rPr>
        <w:t>8</w:t>
      </w:r>
      <w:r w:rsidR="00522497">
        <w:rPr>
          <w:rFonts w:ascii="Segoe UI" w:hAnsi="Segoe UI" w:cs="Segoe UI"/>
          <w:b/>
          <w:u w:val="single"/>
        </w:rPr>
        <w:t xml:space="preserve"> november</w:t>
      </w:r>
      <w:r w:rsidRPr="00522497">
        <w:rPr>
          <w:rFonts w:ascii="Segoe UI" w:hAnsi="Segoe UI" w:cs="Segoe UI"/>
        </w:rPr>
        <w:t xml:space="preserve">  een kijkje nemen in </w:t>
      </w:r>
      <w:r w:rsidR="00F466B7">
        <w:rPr>
          <w:rFonts w:ascii="Segoe UI" w:hAnsi="Segoe UI" w:cs="Segoe UI"/>
        </w:rPr>
        <w:t>De School Van Toen. Tijdens de rondleiding krijgen we een beeld van het leven en leren van 100 jaar geleden. Gezinsgrootte, hygiëne, huisvesting en arbeid, orde en tucht, de prijsuitdeling, het standenonderwijs, handwerk, wandplaten, lezen, schrijven en rekenen… Het komt allemaal aan bod! Het belooft een interessante voormiddag te worden!</w:t>
      </w:r>
    </w:p>
    <w:p w:rsidR="00814AD5" w:rsidRDefault="00814AD5" w:rsidP="00F466B7">
      <w:pPr>
        <w:rPr>
          <w:rFonts w:ascii="Segoe UI" w:hAnsi="Segoe UI" w:cs="Segoe UI"/>
        </w:rPr>
      </w:pPr>
      <w:r w:rsidRPr="00522497">
        <w:rPr>
          <w:rFonts w:ascii="Segoe UI" w:hAnsi="Segoe UI" w:cs="Segoe UI"/>
        </w:rPr>
        <w:t xml:space="preserve">Aansluitend </w:t>
      </w:r>
      <w:r w:rsidR="00F466B7">
        <w:rPr>
          <w:rFonts w:ascii="Segoe UI" w:hAnsi="Segoe UI" w:cs="Segoe UI"/>
        </w:rPr>
        <w:t>doen we een wonderlijke stadswandeling waarbij we wetenschap, geschiedenis en cultuur in Gent ontdekken.</w:t>
      </w:r>
    </w:p>
    <w:p w:rsidR="00814AD5" w:rsidRPr="00522497" w:rsidRDefault="00814AD5">
      <w:pPr>
        <w:rPr>
          <w:rFonts w:ascii="Segoe UI" w:hAnsi="Segoe UI" w:cs="Segoe UI"/>
        </w:rPr>
      </w:pPr>
    </w:p>
    <w:p w:rsidR="00294570" w:rsidRPr="00522497" w:rsidRDefault="00294570">
      <w:pPr>
        <w:rPr>
          <w:rFonts w:ascii="Segoe UI" w:hAnsi="Segoe UI" w:cs="Segoe UI"/>
          <w:b/>
          <w:u w:val="single"/>
        </w:rPr>
      </w:pPr>
      <w:r w:rsidRPr="00522497">
        <w:rPr>
          <w:rFonts w:ascii="Segoe UI" w:hAnsi="Segoe UI" w:cs="Segoe UI"/>
          <w:b/>
          <w:u w:val="single"/>
        </w:rPr>
        <w:t xml:space="preserve">Hoe ziet onze dag eruit ? </w:t>
      </w:r>
    </w:p>
    <w:p w:rsidR="00294570" w:rsidRPr="00522497" w:rsidRDefault="00282C90">
      <w:pPr>
        <w:rPr>
          <w:rFonts w:ascii="Segoe UI" w:hAnsi="Segoe UI" w:cs="Segoe UI"/>
        </w:rPr>
      </w:pPr>
      <w:r>
        <w:rPr>
          <w:rFonts w:ascii="Segoe UI" w:hAnsi="Segoe UI" w:cs="Segoe UI"/>
        </w:rPr>
        <w:t>8.30 u</w:t>
      </w:r>
      <w:r w:rsidR="001C010C" w:rsidRPr="00522497">
        <w:rPr>
          <w:rFonts w:ascii="Segoe UI" w:hAnsi="Segoe UI" w:cs="Segoe UI"/>
        </w:rPr>
        <w:t>u</w:t>
      </w:r>
      <w:r>
        <w:rPr>
          <w:rFonts w:ascii="Segoe UI" w:hAnsi="Segoe UI" w:cs="Segoe UI"/>
        </w:rPr>
        <w:t>r</w:t>
      </w:r>
      <w:r w:rsidR="00294570" w:rsidRPr="00522497">
        <w:rPr>
          <w:rFonts w:ascii="Segoe UI" w:hAnsi="Segoe UI" w:cs="Segoe UI"/>
        </w:rPr>
        <w:t xml:space="preserve"> : vertrek in </w:t>
      </w:r>
      <w:proofErr w:type="spellStart"/>
      <w:r w:rsidR="00294570" w:rsidRPr="00522497">
        <w:rPr>
          <w:rFonts w:ascii="Segoe UI" w:hAnsi="Segoe UI" w:cs="Segoe UI"/>
        </w:rPr>
        <w:t>Adegem</w:t>
      </w:r>
      <w:proofErr w:type="spellEnd"/>
      <w:r>
        <w:rPr>
          <w:rFonts w:ascii="Segoe UI" w:hAnsi="Segoe UI" w:cs="Segoe UI"/>
        </w:rPr>
        <w:t xml:space="preserve"> met de bus</w:t>
      </w:r>
    </w:p>
    <w:p w:rsidR="00294570" w:rsidRPr="00522497" w:rsidRDefault="00282C90">
      <w:pPr>
        <w:rPr>
          <w:rFonts w:ascii="Segoe UI" w:hAnsi="Segoe UI" w:cs="Segoe UI"/>
        </w:rPr>
      </w:pPr>
      <w:r>
        <w:rPr>
          <w:rFonts w:ascii="Segoe UI" w:hAnsi="Segoe UI" w:cs="Segoe UI"/>
        </w:rPr>
        <w:t>10 uur</w:t>
      </w:r>
      <w:r w:rsidR="00294570" w:rsidRPr="00522497">
        <w:rPr>
          <w:rFonts w:ascii="Segoe UI" w:hAnsi="Segoe UI" w:cs="Segoe UI"/>
        </w:rPr>
        <w:t xml:space="preserve"> – 1</w:t>
      </w:r>
      <w:r w:rsidR="00522497">
        <w:rPr>
          <w:rFonts w:ascii="Segoe UI" w:hAnsi="Segoe UI" w:cs="Segoe UI"/>
        </w:rPr>
        <w:t>1</w:t>
      </w:r>
      <w:r w:rsidR="00AB618F">
        <w:rPr>
          <w:rFonts w:ascii="Segoe UI" w:hAnsi="Segoe UI" w:cs="Segoe UI"/>
        </w:rPr>
        <w:t>.30</w:t>
      </w:r>
      <w:r>
        <w:rPr>
          <w:rFonts w:ascii="Segoe UI" w:hAnsi="Segoe UI" w:cs="Segoe UI"/>
        </w:rPr>
        <w:t xml:space="preserve"> u</w:t>
      </w:r>
      <w:r w:rsidR="00294570" w:rsidRPr="00522497">
        <w:rPr>
          <w:rFonts w:ascii="Segoe UI" w:hAnsi="Segoe UI" w:cs="Segoe UI"/>
        </w:rPr>
        <w:t>u</w:t>
      </w:r>
      <w:r>
        <w:rPr>
          <w:rFonts w:ascii="Segoe UI" w:hAnsi="Segoe UI" w:cs="Segoe UI"/>
        </w:rPr>
        <w:t>r</w:t>
      </w:r>
      <w:r w:rsidR="00294570" w:rsidRPr="00522497">
        <w:rPr>
          <w:rFonts w:ascii="Segoe UI" w:hAnsi="Segoe UI" w:cs="Segoe UI"/>
        </w:rPr>
        <w:t xml:space="preserve"> : bezoek aan </w:t>
      </w:r>
      <w:r>
        <w:rPr>
          <w:rFonts w:ascii="Segoe UI" w:hAnsi="Segoe UI" w:cs="Segoe UI"/>
        </w:rPr>
        <w:t>‘De</w:t>
      </w:r>
      <w:r w:rsidR="0089513A">
        <w:rPr>
          <w:rFonts w:ascii="Segoe UI" w:hAnsi="Segoe UI" w:cs="Segoe UI"/>
        </w:rPr>
        <w:t xml:space="preserve"> School Van T</w:t>
      </w:r>
      <w:r>
        <w:rPr>
          <w:rFonts w:ascii="Segoe UI" w:hAnsi="Segoe UI" w:cs="Segoe UI"/>
        </w:rPr>
        <w:t xml:space="preserve">oen’ onder leiding van een gids </w:t>
      </w:r>
    </w:p>
    <w:p w:rsidR="00282C90" w:rsidRDefault="00294570">
      <w:pPr>
        <w:rPr>
          <w:rFonts w:ascii="Segoe UI" w:hAnsi="Segoe UI" w:cs="Segoe UI"/>
        </w:rPr>
      </w:pPr>
      <w:r w:rsidRPr="00522497">
        <w:rPr>
          <w:rFonts w:ascii="Segoe UI" w:hAnsi="Segoe UI" w:cs="Segoe UI"/>
        </w:rPr>
        <w:t>11</w:t>
      </w:r>
      <w:r w:rsidR="00C35001">
        <w:rPr>
          <w:rFonts w:ascii="Segoe UI" w:hAnsi="Segoe UI" w:cs="Segoe UI"/>
        </w:rPr>
        <w:t>.30</w:t>
      </w:r>
      <w:r w:rsidR="00282C90">
        <w:rPr>
          <w:rFonts w:ascii="Segoe UI" w:hAnsi="Segoe UI" w:cs="Segoe UI"/>
        </w:rPr>
        <w:t xml:space="preserve"> u</w:t>
      </w:r>
      <w:r w:rsidR="00C35001">
        <w:rPr>
          <w:rFonts w:ascii="Segoe UI" w:hAnsi="Segoe UI" w:cs="Segoe UI"/>
        </w:rPr>
        <w:t>u</w:t>
      </w:r>
      <w:r w:rsidR="00282C90">
        <w:rPr>
          <w:rFonts w:ascii="Segoe UI" w:hAnsi="Segoe UI" w:cs="Segoe UI"/>
        </w:rPr>
        <w:t>r</w:t>
      </w:r>
      <w:r w:rsidR="007A149C" w:rsidRPr="00522497">
        <w:rPr>
          <w:rFonts w:ascii="Segoe UI" w:hAnsi="Segoe UI" w:cs="Segoe UI"/>
        </w:rPr>
        <w:t xml:space="preserve"> – </w:t>
      </w:r>
      <w:r w:rsidR="00282C90">
        <w:rPr>
          <w:rFonts w:ascii="Segoe UI" w:hAnsi="Segoe UI" w:cs="Segoe UI"/>
        </w:rPr>
        <w:t>12.</w:t>
      </w:r>
      <w:r w:rsidR="00AB618F">
        <w:rPr>
          <w:rFonts w:ascii="Segoe UI" w:hAnsi="Segoe UI" w:cs="Segoe UI"/>
        </w:rPr>
        <w:t>3</w:t>
      </w:r>
      <w:r w:rsidR="00282C90">
        <w:rPr>
          <w:rFonts w:ascii="Segoe UI" w:hAnsi="Segoe UI" w:cs="Segoe UI"/>
        </w:rPr>
        <w:t>0 u</w:t>
      </w:r>
      <w:r w:rsidR="00AB618F">
        <w:rPr>
          <w:rFonts w:ascii="Segoe UI" w:hAnsi="Segoe UI" w:cs="Segoe UI"/>
        </w:rPr>
        <w:t>u</w:t>
      </w:r>
      <w:r w:rsidR="00282C90">
        <w:rPr>
          <w:rFonts w:ascii="Segoe UI" w:hAnsi="Segoe UI" w:cs="Segoe UI"/>
        </w:rPr>
        <w:t>r</w:t>
      </w:r>
      <w:r w:rsidRPr="00522497">
        <w:rPr>
          <w:rFonts w:ascii="Segoe UI" w:hAnsi="Segoe UI" w:cs="Segoe UI"/>
        </w:rPr>
        <w:t xml:space="preserve"> : </w:t>
      </w:r>
      <w:r w:rsidR="00282C90">
        <w:rPr>
          <w:rFonts w:ascii="Segoe UI" w:hAnsi="Segoe UI" w:cs="Segoe UI"/>
        </w:rPr>
        <w:t>vrij verkennen van het bijhorende museum</w:t>
      </w:r>
    </w:p>
    <w:p w:rsidR="00282C90" w:rsidRDefault="00282C90">
      <w:pPr>
        <w:rPr>
          <w:rFonts w:ascii="Segoe UI" w:hAnsi="Segoe UI" w:cs="Segoe UI"/>
        </w:rPr>
      </w:pPr>
      <w:r>
        <w:rPr>
          <w:rFonts w:ascii="Segoe UI" w:hAnsi="Segoe UI" w:cs="Segoe UI"/>
        </w:rPr>
        <w:t xml:space="preserve">12.30 uur – 13.00 uur: </w:t>
      </w:r>
      <w:r w:rsidR="00294570" w:rsidRPr="00522497">
        <w:rPr>
          <w:rFonts w:ascii="Segoe UI" w:hAnsi="Segoe UI" w:cs="Segoe UI"/>
        </w:rPr>
        <w:t xml:space="preserve">picknick </w:t>
      </w:r>
    </w:p>
    <w:p w:rsidR="00294570" w:rsidRPr="00522497" w:rsidRDefault="00AB618F">
      <w:pPr>
        <w:rPr>
          <w:rFonts w:ascii="Segoe UI" w:hAnsi="Segoe UI" w:cs="Segoe UI"/>
        </w:rPr>
      </w:pPr>
      <w:r>
        <w:rPr>
          <w:rFonts w:ascii="Segoe UI" w:hAnsi="Segoe UI" w:cs="Segoe UI"/>
        </w:rPr>
        <w:t xml:space="preserve"> </w:t>
      </w:r>
      <w:r w:rsidR="00282C90">
        <w:rPr>
          <w:rFonts w:ascii="Segoe UI" w:hAnsi="Segoe UI" w:cs="Segoe UI"/>
        </w:rPr>
        <w:t xml:space="preserve">13 uur – 14.00 uur: </w:t>
      </w:r>
      <w:r>
        <w:rPr>
          <w:rFonts w:ascii="Segoe UI" w:hAnsi="Segoe UI" w:cs="Segoe UI"/>
        </w:rPr>
        <w:t>stadswandeling</w:t>
      </w:r>
    </w:p>
    <w:p w:rsidR="00294570" w:rsidRPr="00522497" w:rsidRDefault="00282C90">
      <w:pPr>
        <w:rPr>
          <w:rFonts w:ascii="Segoe UI" w:hAnsi="Segoe UI" w:cs="Segoe UI"/>
        </w:rPr>
      </w:pPr>
      <w:r>
        <w:rPr>
          <w:rFonts w:ascii="Segoe UI" w:hAnsi="Segoe UI" w:cs="Segoe UI"/>
        </w:rPr>
        <w:t xml:space="preserve">14 </w:t>
      </w:r>
      <w:r w:rsidR="00522497">
        <w:rPr>
          <w:rFonts w:ascii="Segoe UI" w:hAnsi="Segoe UI" w:cs="Segoe UI"/>
        </w:rPr>
        <w:t>u</w:t>
      </w:r>
      <w:r>
        <w:rPr>
          <w:rFonts w:ascii="Segoe UI" w:hAnsi="Segoe UI" w:cs="Segoe UI"/>
        </w:rPr>
        <w:t>ur</w:t>
      </w:r>
      <w:r w:rsidR="00294570" w:rsidRPr="00522497">
        <w:rPr>
          <w:rFonts w:ascii="Segoe UI" w:hAnsi="Segoe UI" w:cs="Segoe UI"/>
        </w:rPr>
        <w:t xml:space="preserve"> : terugkeer naar Adegem</w:t>
      </w:r>
    </w:p>
    <w:p w:rsidR="00294570" w:rsidRPr="00522497" w:rsidRDefault="00C37384">
      <w:pPr>
        <w:rPr>
          <w:rFonts w:ascii="Segoe UI" w:hAnsi="Segoe UI" w:cs="Segoe UI"/>
        </w:rPr>
      </w:pPr>
      <w:r>
        <w:rPr>
          <w:rFonts w:ascii="Segoe UI" w:hAnsi="Segoe UI" w:cs="Segoe UI"/>
        </w:rPr>
        <w:t>+/-</w:t>
      </w:r>
      <w:r w:rsidR="00294570" w:rsidRPr="00522497">
        <w:rPr>
          <w:rFonts w:ascii="Segoe UI" w:hAnsi="Segoe UI" w:cs="Segoe UI"/>
        </w:rPr>
        <w:t>1</w:t>
      </w:r>
      <w:r w:rsidR="007A149C" w:rsidRPr="00522497">
        <w:rPr>
          <w:rFonts w:ascii="Segoe UI" w:hAnsi="Segoe UI" w:cs="Segoe UI"/>
        </w:rPr>
        <w:t>5.</w:t>
      </w:r>
      <w:r w:rsidR="00282C90">
        <w:rPr>
          <w:rFonts w:ascii="Segoe UI" w:hAnsi="Segoe UI" w:cs="Segoe UI"/>
        </w:rPr>
        <w:t>1</w:t>
      </w:r>
      <w:r>
        <w:rPr>
          <w:rFonts w:ascii="Segoe UI" w:hAnsi="Segoe UI" w:cs="Segoe UI"/>
        </w:rPr>
        <w:t>5</w:t>
      </w:r>
      <w:r w:rsidR="00282C90">
        <w:rPr>
          <w:rFonts w:ascii="Segoe UI" w:hAnsi="Segoe UI" w:cs="Segoe UI"/>
        </w:rPr>
        <w:t xml:space="preserve"> u</w:t>
      </w:r>
      <w:r w:rsidR="007A149C" w:rsidRPr="00522497">
        <w:rPr>
          <w:rFonts w:ascii="Segoe UI" w:hAnsi="Segoe UI" w:cs="Segoe UI"/>
        </w:rPr>
        <w:t>u</w:t>
      </w:r>
      <w:r w:rsidR="00282C90">
        <w:rPr>
          <w:rFonts w:ascii="Segoe UI" w:hAnsi="Segoe UI" w:cs="Segoe UI"/>
        </w:rPr>
        <w:t>r</w:t>
      </w:r>
      <w:r w:rsidR="00294570" w:rsidRPr="00522497">
        <w:rPr>
          <w:rFonts w:ascii="Segoe UI" w:hAnsi="Segoe UI" w:cs="Segoe UI"/>
        </w:rPr>
        <w:t xml:space="preserve">: thuiskomst </w:t>
      </w:r>
    </w:p>
    <w:p w:rsidR="00294570" w:rsidRPr="00522497" w:rsidRDefault="00294570">
      <w:pPr>
        <w:rPr>
          <w:rFonts w:ascii="Segoe UI" w:hAnsi="Segoe UI" w:cs="Segoe UI"/>
        </w:rPr>
      </w:pPr>
    </w:p>
    <w:p w:rsidR="00294570" w:rsidRPr="00522497" w:rsidRDefault="00294570">
      <w:pPr>
        <w:rPr>
          <w:rFonts w:ascii="Segoe UI" w:hAnsi="Segoe UI" w:cs="Segoe UI"/>
          <w:b/>
          <w:u w:val="single"/>
        </w:rPr>
      </w:pPr>
      <w:r w:rsidRPr="00522497">
        <w:rPr>
          <w:rFonts w:ascii="Segoe UI" w:hAnsi="Segoe UI" w:cs="Segoe UI"/>
          <w:b/>
          <w:u w:val="single"/>
        </w:rPr>
        <w:t xml:space="preserve">Wat zal dat kosten ? </w:t>
      </w:r>
    </w:p>
    <w:p w:rsidR="00294570" w:rsidRPr="00282C90" w:rsidRDefault="00282C90" w:rsidP="00282C90">
      <w:pPr>
        <w:numPr>
          <w:ilvl w:val="0"/>
          <w:numId w:val="1"/>
        </w:numPr>
        <w:rPr>
          <w:rFonts w:ascii="Segoe UI" w:hAnsi="Segoe UI" w:cs="Segoe UI"/>
        </w:rPr>
      </w:pPr>
      <w:r>
        <w:rPr>
          <w:rFonts w:ascii="Segoe UI" w:hAnsi="Segoe UI" w:cs="Segoe UI"/>
        </w:rPr>
        <w:t>De School Van T</w:t>
      </w:r>
      <w:r w:rsidRPr="00282C90">
        <w:rPr>
          <w:rFonts w:ascii="Segoe UI" w:hAnsi="Segoe UI" w:cs="Segoe UI"/>
        </w:rPr>
        <w:t>oen</w:t>
      </w:r>
      <w:r w:rsidR="0089513A">
        <w:rPr>
          <w:rFonts w:ascii="Segoe UI" w:hAnsi="Segoe UI" w:cs="Segoe UI"/>
        </w:rPr>
        <w:t>:</w:t>
      </w:r>
      <w:r w:rsidRPr="00282C90">
        <w:rPr>
          <w:rFonts w:ascii="Segoe UI" w:hAnsi="Segoe UI" w:cs="Segoe UI"/>
        </w:rPr>
        <w:t xml:space="preserve"> </w:t>
      </w:r>
      <w:r w:rsidR="0089513A">
        <w:rPr>
          <w:rFonts w:ascii="Segoe UI" w:hAnsi="Segoe UI" w:cs="Segoe UI"/>
        </w:rPr>
        <w:t>€</w:t>
      </w:r>
      <w:r w:rsidR="009F57B6">
        <w:rPr>
          <w:rFonts w:ascii="Segoe UI" w:hAnsi="Segoe UI" w:cs="Segoe UI"/>
        </w:rPr>
        <w:t>1,56</w:t>
      </w:r>
    </w:p>
    <w:p w:rsidR="00294570" w:rsidRPr="00C35001" w:rsidRDefault="00294570" w:rsidP="00294570">
      <w:pPr>
        <w:numPr>
          <w:ilvl w:val="0"/>
          <w:numId w:val="1"/>
        </w:numPr>
        <w:rPr>
          <w:rFonts w:ascii="Segoe UI" w:hAnsi="Segoe UI" w:cs="Segoe UI"/>
          <w:vanish/>
        </w:rPr>
      </w:pPr>
      <w:r w:rsidRPr="00C35001">
        <w:rPr>
          <w:rFonts w:ascii="Segoe UI" w:hAnsi="Segoe UI" w:cs="Segoe UI"/>
        </w:rPr>
        <w:t>Busrit :</w:t>
      </w:r>
      <w:r w:rsidR="00AC268D" w:rsidRPr="00C35001">
        <w:rPr>
          <w:rFonts w:ascii="Segoe UI" w:hAnsi="Segoe UI" w:cs="Segoe UI"/>
        </w:rPr>
        <w:t xml:space="preserve"> </w:t>
      </w:r>
      <w:r w:rsidR="0089513A">
        <w:rPr>
          <w:rFonts w:ascii="Segoe UI" w:hAnsi="Segoe UI" w:cs="Segoe UI"/>
        </w:rPr>
        <w:t>€</w:t>
      </w:r>
      <w:r w:rsidR="0063008B">
        <w:rPr>
          <w:rFonts w:ascii="Segoe UI" w:hAnsi="Segoe UI" w:cs="Segoe UI"/>
        </w:rPr>
        <w:t>16,25</w:t>
      </w:r>
      <w:r w:rsidRPr="00C35001">
        <w:rPr>
          <w:rFonts w:ascii="Segoe UI" w:hAnsi="Segoe UI" w:cs="Segoe UI"/>
        </w:rPr>
        <w:t xml:space="preserve"> </w:t>
      </w:r>
    </w:p>
    <w:p w:rsidR="00294570" w:rsidRPr="00522497" w:rsidRDefault="00294570" w:rsidP="00294570">
      <w:pPr>
        <w:numPr>
          <w:ilvl w:val="0"/>
          <w:numId w:val="1"/>
        </w:numPr>
        <w:rPr>
          <w:rFonts w:ascii="Segoe UI" w:hAnsi="Segoe UI" w:cs="Segoe UI"/>
          <w:vanish/>
        </w:rPr>
      </w:pPr>
    </w:p>
    <w:p w:rsidR="00294570" w:rsidRPr="00522497" w:rsidRDefault="00294570" w:rsidP="00294570">
      <w:pPr>
        <w:numPr>
          <w:ilvl w:val="0"/>
          <w:numId w:val="1"/>
        </w:numPr>
        <w:rPr>
          <w:rFonts w:ascii="Segoe UI" w:hAnsi="Segoe UI" w:cs="Segoe UI"/>
          <w:vanish/>
        </w:rPr>
      </w:pPr>
    </w:p>
    <w:p w:rsidR="00294570" w:rsidRPr="00522497" w:rsidRDefault="00294570" w:rsidP="00294570">
      <w:pPr>
        <w:numPr>
          <w:ilvl w:val="0"/>
          <w:numId w:val="1"/>
        </w:numPr>
        <w:rPr>
          <w:rFonts w:ascii="Segoe UI" w:hAnsi="Segoe UI" w:cs="Segoe UI"/>
          <w:vanish/>
        </w:rPr>
      </w:pPr>
    </w:p>
    <w:p w:rsidR="00294570" w:rsidRPr="00522497" w:rsidRDefault="00294570" w:rsidP="00294570">
      <w:pPr>
        <w:numPr>
          <w:ilvl w:val="0"/>
          <w:numId w:val="1"/>
        </w:numPr>
        <w:rPr>
          <w:rFonts w:ascii="Segoe UI" w:hAnsi="Segoe UI" w:cs="Segoe UI"/>
          <w:vanish/>
        </w:rPr>
      </w:pPr>
    </w:p>
    <w:p w:rsidR="00294570" w:rsidRPr="00522497" w:rsidRDefault="00294570" w:rsidP="00294570">
      <w:pPr>
        <w:numPr>
          <w:ilvl w:val="0"/>
          <w:numId w:val="1"/>
        </w:numPr>
        <w:rPr>
          <w:rFonts w:ascii="Segoe UI" w:hAnsi="Segoe UI" w:cs="Segoe UI"/>
          <w:vanish/>
        </w:rPr>
      </w:pPr>
      <w:r w:rsidRPr="00522497">
        <w:rPr>
          <w:rFonts w:ascii="Segoe UI" w:hAnsi="Segoe UI" w:cs="Segoe UI"/>
          <w:vanish/>
        </w:rPr>
        <w:t xml:space="preserve">Huis avn </w:t>
      </w:r>
    </w:p>
    <w:p w:rsidR="00294570" w:rsidRPr="00522497" w:rsidRDefault="00294570">
      <w:pPr>
        <w:rPr>
          <w:rFonts w:ascii="Segoe UI" w:hAnsi="Segoe UI" w:cs="Segoe UI"/>
        </w:rPr>
      </w:pPr>
    </w:p>
    <w:p w:rsidR="00294570" w:rsidRPr="00522497" w:rsidRDefault="00294570" w:rsidP="00103622">
      <w:pPr>
        <w:ind w:left="360"/>
        <w:rPr>
          <w:rFonts w:ascii="Segoe UI" w:hAnsi="Segoe UI" w:cs="Segoe UI"/>
        </w:rPr>
      </w:pPr>
      <w:r w:rsidRPr="00522497">
        <w:rPr>
          <w:rFonts w:ascii="Segoe UI" w:hAnsi="Segoe UI" w:cs="Segoe UI"/>
          <w:b/>
          <w:u w:val="single"/>
        </w:rPr>
        <w:t>Totaal :</w:t>
      </w:r>
      <w:r w:rsidRPr="00522497">
        <w:rPr>
          <w:rFonts w:ascii="Segoe UI" w:hAnsi="Segoe UI" w:cs="Segoe UI"/>
        </w:rPr>
        <w:t xml:space="preserve"> </w:t>
      </w:r>
      <w:r w:rsidR="0089513A">
        <w:rPr>
          <w:rFonts w:ascii="Segoe UI" w:hAnsi="Segoe UI" w:cs="Segoe UI"/>
        </w:rPr>
        <w:t>€</w:t>
      </w:r>
      <w:r w:rsidR="009F57B6">
        <w:rPr>
          <w:rFonts w:ascii="Segoe UI" w:hAnsi="Segoe UI" w:cs="Segoe UI"/>
        </w:rPr>
        <w:t>17,81</w:t>
      </w:r>
      <w:r w:rsidRPr="00522497">
        <w:rPr>
          <w:rFonts w:ascii="Segoe UI" w:hAnsi="Segoe UI" w:cs="Segoe UI"/>
        </w:rPr>
        <w:t xml:space="preserve"> </w:t>
      </w:r>
      <w:r w:rsidR="00103622" w:rsidRPr="00522497">
        <w:rPr>
          <w:rFonts w:ascii="Segoe UI" w:hAnsi="Segoe UI" w:cs="Segoe UI"/>
        </w:rPr>
        <w:t xml:space="preserve"> (</w:t>
      </w:r>
      <w:r w:rsidRPr="00522497">
        <w:rPr>
          <w:rFonts w:ascii="Segoe UI" w:hAnsi="Segoe UI" w:cs="Segoe UI"/>
        </w:rPr>
        <w:t xml:space="preserve">Dit bedrag komt </w:t>
      </w:r>
      <w:r w:rsidRPr="00522497">
        <w:rPr>
          <w:rFonts w:ascii="Segoe UI" w:hAnsi="Segoe UI" w:cs="Segoe UI"/>
          <w:u w:val="single"/>
        </w:rPr>
        <w:t>op de schoolrekening</w:t>
      </w:r>
      <w:r w:rsidR="00103622" w:rsidRPr="00522497">
        <w:rPr>
          <w:rFonts w:ascii="Segoe UI" w:hAnsi="Segoe UI" w:cs="Segoe UI"/>
        </w:rPr>
        <w:t xml:space="preserve"> van </w:t>
      </w:r>
      <w:r w:rsidR="0089513A">
        <w:rPr>
          <w:rFonts w:ascii="Segoe UI" w:hAnsi="Segoe UI" w:cs="Segoe UI"/>
        </w:rPr>
        <w:t>november</w:t>
      </w:r>
      <w:r w:rsidR="00103622" w:rsidRPr="00522497">
        <w:rPr>
          <w:rFonts w:ascii="Segoe UI" w:hAnsi="Segoe UI" w:cs="Segoe UI"/>
        </w:rPr>
        <w:t>)</w:t>
      </w:r>
    </w:p>
    <w:p w:rsidR="00294570" w:rsidRPr="00522497" w:rsidRDefault="00294570" w:rsidP="00294570">
      <w:pPr>
        <w:rPr>
          <w:rFonts w:ascii="Segoe UI" w:hAnsi="Segoe UI" w:cs="Segoe UI"/>
        </w:rPr>
      </w:pPr>
    </w:p>
    <w:p w:rsidR="00294570" w:rsidRPr="00522497" w:rsidRDefault="00294570" w:rsidP="00294570">
      <w:pPr>
        <w:rPr>
          <w:rFonts w:ascii="Segoe UI" w:hAnsi="Segoe UI" w:cs="Segoe UI"/>
          <w:b/>
          <w:u w:val="single"/>
        </w:rPr>
      </w:pPr>
      <w:r w:rsidRPr="00522497">
        <w:rPr>
          <w:rFonts w:ascii="Segoe UI" w:hAnsi="Segoe UI" w:cs="Segoe UI"/>
          <w:b/>
          <w:u w:val="single"/>
        </w:rPr>
        <w:t>Wat nemen we mee ?</w:t>
      </w:r>
    </w:p>
    <w:p w:rsidR="00294570" w:rsidRPr="00522497" w:rsidRDefault="00294570" w:rsidP="00294570">
      <w:pPr>
        <w:numPr>
          <w:ilvl w:val="0"/>
          <w:numId w:val="1"/>
        </w:numPr>
        <w:rPr>
          <w:rFonts w:ascii="Segoe UI" w:hAnsi="Segoe UI" w:cs="Segoe UI"/>
        </w:rPr>
      </w:pPr>
      <w:r w:rsidRPr="00522497">
        <w:rPr>
          <w:rFonts w:ascii="Segoe UI" w:hAnsi="Segoe UI" w:cs="Segoe UI"/>
        </w:rPr>
        <w:t xml:space="preserve">Rugzak met daarin : - picknick </w:t>
      </w:r>
    </w:p>
    <w:p w:rsidR="00294570" w:rsidRPr="00522497" w:rsidRDefault="00294570" w:rsidP="00294570">
      <w:pPr>
        <w:ind w:left="360"/>
        <w:rPr>
          <w:rFonts w:ascii="Segoe UI" w:hAnsi="Segoe UI" w:cs="Segoe UI"/>
        </w:rPr>
      </w:pPr>
      <w:r w:rsidRPr="00522497">
        <w:rPr>
          <w:rFonts w:ascii="Segoe UI" w:hAnsi="Segoe UI" w:cs="Segoe UI"/>
        </w:rPr>
        <w:t xml:space="preserve">                                      - stuk fruit </w:t>
      </w:r>
      <w:r w:rsidR="00122F47">
        <w:rPr>
          <w:rFonts w:ascii="Segoe UI" w:hAnsi="Segoe UI" w:cs="Segoe UI"/>
        </w:rPr>
        <w:t>en</w:t>
      </w:r>
      <w:r w:rsidRPr="00522497">
        <w:rPr>
          <w:rFonts w:ascii="Segoe UI" w:hAnsi="Segoe UI" w:cs="Segoe UI"/>
        </w:rPr>
        <w:t xml:space="preserve"> een koek </w:t>
      </w:r>
    </w:p>
    <w:p w:rsidR="00294570" w:rsidRPr="00522497" w:rsidRDefault="00294570" w:rsidP="00294570">
      <w:pPr>
        <w:ind w:left="360"/>
        <w:rPr>
          <w:rFonts w:ascii="Segoe UI" w:hAnsi="Segoe UI" w:cs="Segoe UI"/>
        </w:rPr>
      </w:pPr>
      <w:r w:rsidRPr="00522497">
        <w:rPr>
          <w:rFonts w:ascii="Segoe UI" w:hAnsi="Segoe UI" w:cs="Segoe UI"/>
        </w:rPr>
        <w:t xml:space="preserve">                                      - flesje water </w:t>
      </w:r>
    </w:p>
    <w:p w:rsidR="006E0F46" w:rsidRPr="00522497" w:rsidRDefault="00294570" w:rsidP="00122F47">
      <w:pPr>
        <w:ind w:left="360"/>
        <w:rPr>
          <w:rFonts w:ascii="Segoe UI" w:hAnsi="Segoe UI" w:cs="Segoe UI"/>
        </w:rPr>
      </w:pPr>
      <w:r w:rsidRPr="00522497">
        <w:rPr>
          <w:rFonts w:ascii="Segoe UI" w:hAnsi="Segoe UI" w:cs="Segoe UI"/>
        </w:rPr>
        <w:t xml:space="preserve">                                      - plastic zakje</w:t>
      </w:r>
    </w:p>
    <w:p w:rsidR="00294570" w:rsidRPr="00522497" w:rsidRDefault="00294570" w:rsidP="006E0F46">
      <w:pPr>
        <w:ind w:left="360"/>
        <w:rPr>
          <w:rFonts w:ascii="Segoe UI" w:hAnsi="Segoe UI" w:cs="Segoe UI"/>
        </w:rPr>
      </w:pPr>
      <w:r w:rsidRPr="00522497">
        <w:rPr>
          <w:rFonts w:ascii="Segoe UI" w:hAnsi="Segoe UI" w:cs="Segoe UI"/>
        </w:rPr>
        <w:t>We trekken</w:t>
      </w:r>
      <w:r w:rsidR="00A51F2F" w:rsidRPr="00522497">
        <w:rPr>
          <w:rFonts w:ascii="Segoe UI" w:hAnsi="Segoe UI" w:cs="Segoe UI"/>
        </w:rPr>
        <w:t xml:space="preserve"> stevige sta</w:t>
      </w:r>
      <w:r w:rsidR="00282C90">
        <w:rPr>
          <w:rFonts w:ascii="Segoe UI" w:hAnsi="Segoe UI" w:cs="Segoe UI"/>
        </w:rPr>
        <w:t xml:space="preserve">pschoenen aan en ook ons </w:t>
      </w:r>
      <w:proofErr w:type="spellStart"/>
      <w:r w:rsidR="00282C90">
        <w:rPr>
          <w:rFonts w:ascii="Segoe UI" w:hAnsi="Segoe UI" w:cs="Segoe UI"/>
        </w:rPr>
        <w:t>fluo</w:t>
      </w:r>
      <w:r w:rsidR="00A51F2F" w:rsidRPr="00522497">
        <w:rPr>
          <w:rFonts w:ascii="Segoe UI" w:hAnsi="Segoe UI" w:cs="Segoe UI"/>
        </w:rPr>
        <w:t>hesje</w:t>
      </w:r>
      <w:proofErr w:type="spellEnd"/>
      <w:r w:rsidRPr="00522497">
        <w:rPr>
          <w:rFonts w:ascii="Segoe UI" w:hAnsi="Segoe UI" w:cs="Segoe UI"/>
        </w:rPr>
        <w:t>.</w:t>
      </w:r>
    </w:p>
    <w:p w:rsidR="006E0F46" w:rsidRPr="00522497" w:rsidRDefault="006E0F46" w:rsidP="006E0F46">
      <w:pPr>
        <w:ind w:left="360"/>
        <w:rPr>
          <w:rFonts w:ascii="Segoe UI" w:hAnsi="Segoe UI" w:cs="Segoe UI"/>
        </w:rPr>
      </w:pPr>
    </w:p>
    <w:p w:rsidR="00294570" w:rsidRPr="00522497" w:rsidRDefault="00294570" w:rsidP="00294570">
      <w:pPr>
        <w:ind w:left="360"/>
        <w:rPr>
          <w:rFonts w:ascii="Segoe UI" w:hAnsi="Segoe UI" w:cs="Segoe UI"/>
        </w:rPr>
      </w:pPr>
      <w:r w:rsidRPr="00522497">
        <w:rPr>
          <w:rFonts w:ascii="Segoe UI" w:hAnsi="Segoe UI" w:cs="Segoe UI"/>
        </w:rPr>
        <w:t>Het wordt vast een leuke, leerrijke dag !</w:t>
      </w:r>
    </w:p>
    <w:p w:rsidR="00294570" w:rsidRPr="00522497" w:rsidRDefault="00294570" w:rsidP="00294570">
      <w:pPr>
        <w:ind w:left="360"/>
        <w:rPr>
          <w:rFonts w:ascii="Segoe UI" w:hAnsi="Segoe UI" w:cs="Segoe UI"/>
        </w:rPr>
      </w:pPr>
      <w:r w:rsidRPr="00522497">
        <w:rPr>
          <w:rFonts w:ascii="Segoe UI" w:hAnsi="Segoe UI" w:cs="Segoe UI"/>
        </w:rPr>
        <w:t>Wij hebben er alvast zin in !</w:t>
      </w:r>
    </w:p>
    <w:p w:rsidR="00103622" w:rsidRPr="00522497" w:rsidRDefault="00103622" w:rsidP="00294570">
      <w:pPr>
        <w:ind w:left="360"/>
        <w:rPr>
          <w:rFonts w:ascii="Segoe UI" w:hAnsi="Segoe UI" w:cs="Segoe UI"/>
        </w:rPr>
      </w:pPr>
    </w:p>
    <w:p w:rsidR="00294570" w:rsidRPr="00522497" w:rsidRDefault="00103622" w:rsidP="001C010C">
      <w:pPr>
        <w:rPr>
          <w:rFonts w:ascii="Segoe UI" w:hAnsi="Segoe UI" w:cs="Segoe UI"/>
        </w:rPr>
      </w:pPr>
      <w:r w:rsidRPr="00522497">
        <w:rPr>
          <w:rFonts w:ascii="Segoe UI" w:hAnsi="Segoe UI" w:cs="Segoe UI"/>
        </w:rPr>
        <w:t xml:space="preserve">     </w:t>
      </w:r>
      <w:r w:rsidR="00282C90">
        <w:rPr>
          <w:rFonts w:ascii="Segoe UI" w:hAnsi="Segoe UI" w:cs="Segoe UI"/>
        </w:rPr>
        <w:t>Juf Anne-Sophie</w:t>
      </w:r>
      <w:r w:rsidR="008933D1">
        <w:rPr>
          <w:rFonts w:ascii="Segoe UI" w:hAnsi="Segoe UI" w:cs="Segoe UI"/>
        </w:rPr>
        <w:t xml:space="preserve"> en Lieve</w:t>
      </w:r>
    </w:p>
    <w:sectPr w:rsidR="00294570" w:rsidRPr="00522497" w:rsidSect="00A7408E">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92BB3"/>
    <w:multiLevelType w:val="hybridMultilevel"/>
    <w:tmpl w:val="3A6A5B18"/>
    <w:lvl w:ilvl="0" w:tplc="3CEEED2C">
      <w:start w:val="16"/>
      <w:numFmt w:val="bullet"/>
      <w:lvlText w:val="-"/>
      <w:lvlJc w:val="left"/>
      <w:pPr>
        <w:tabs>
          <w:tab w:val="num" w:pos="720"/>
        </w:tabs>
        <w:ind w:left="720" w:hanging="360"/>
      </w:pPr>
      <w:rPr>
        <w:rFonts w:ascii="Arial Narrow" w:eastAsia="Times New Roman" w:hAnsi="Arial Narrow"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814AD5"/>
    <w:rsid w:val="00031797"/>
    <w:rsid w:val="000602D6"/>
    <w:rsid w:val="000E4478"/>
    <w:rsid w:val="00103622"/>
    <w:rsid w:val="00122F47"/>
    <w:rsid w:val="001C010C"/>
    <w:rsid w:val="0022265E"/>
    <w:rsid w:val="00282C90"/>
    <w:rsid w:val="00294570"/>
    <w:rsid w:val="003A0923"/>
    <w:rsid w:val="00467835"/>
    <w:rsid w:val="004E4141"/>
    <w:rsid w:val="00522497"/>
    <w:rsid w:val="00580859"/>
    <w:rsid w:val="00594FCA"/>
    <w:rsid w:val="0063008B"/>
    <w:rsid w:val="006E0F46"/>
    <w:rsid w:val="007219B7"/>
    <w:rsid w:val="00784EA3"/>
    <w:rsid w:val="007A149C"/>
    <w:rsid w:val="007C7494"/>
    <w:rsid w:val="007E361E"/>
    <w:rsid w:val="00814AD5"/>
    <w:rsid w:val="008358DB"/>
    <w:rsid w:val="008933D1"/>
    <w:rsid w:val="0089513A"/>
    <w:rsid w:val="00895B4B"/>
    <w:rsid w:val="008C6386"/>
    <w:rsid w:val="008C6D5E"/>
    <w:rsid w:val="00910F37"/>
    <w:rsid w:val="009801BA"/>
    <w:rsid w:val="00986DA2"/>
    <w:rsid w:val="009C39C7"/>
    <w:rsid w:val="009D5E19"/>
    <w:rsid w:val="009F57B6"/>
    <w:rsid w:val="00A135CF"/>
    <w:rsid w:val="00A51F2F"/>
    <w:rsid w:val="00A7408E"/>
    <w:rsid w:val="00A94363"/>
    <w:rsid w:val="00AB4158"/>
    <w:rsid w:val="00AB618F"/>
    <w:rsid w:val="00AC268D"/>
    <w:rsid w:val="00AC2907"/>
    <w:rsid w:val="00BB41C9"/>
    <w:rsid w:val="00C35001"/>
    <w:rsid w:val="00C37384"/>
    <w:rsid w:val="00CF78D7"/>
    <w:rsid w:val="00E33AC1"/>
    <w:rsid w:val="00ED3BAA"/>
    <w:rsid w:val="00ED5BC4"/>
    <w:rsid w:val="00F13793"/>
    <w:rsid w:val="00F466B7"/>
    <w:rsid w:val="00F75E92"/>
    <w:rsid w:val="00F86B81"/>
    <w:rsid w:val="00FB2923"/>
    <w:rsid w:val="00FE363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3AC1"/>
    <w:rPr>
      <w:sz w:val="24"/>
      <w:szCs w:val="24"/>
      <w:lang w:val="nl-NL" w:eastAsia="nl-NL"/>
    </w:rPr>
  </w:style>
  <w:style w:type="paragraph" w:styleId="Kop2">
    <w:name w:val="heading 2"/>
    <w:basedOn w:val="Standaard"/>
    <w:next w:val="Standaard"/>
    <w:link w:val="Kop2Char"/>
    <w:qFormat/>
    <w:rsid w:val="00A7408E"/>
    <w:pPr>
      <w:keepNext/>
      <w:outlineLvl w:val="1"/>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03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link w:val="Kop2"/>
    <w:rsid w:val="00A7408E"/>
    <w:rPr>
      <w:b/>
      <w:bCs/>
      <w:sz w:val="28"/>
      <w:szCs w:val="24"/>
      <w:lang w:val="nl-NL" w:eastAsia="nl-NL"/>
    </w:rPr>
  </w:style>
  <w:style w:type="character" w:styleId="Hyperlink">
    <w:name w:val="Hyperlink"/>
    <w:rsid w:val="00A7408E"/>
    <w:rPr>
      <w:color w:val="0000FF"/>
      <w:u w:val="single"/>
    </w:rPr>
  </w:style>
  <w:style w:type="paragraph" w:styleId="Ballontekst">
    <w:name w:val="Balloon Text"/>
    <w:basedOn w:val="Standaard"/>
    <w:link w:val="BallontekstChar"/>
    <w:rsid w:val="00A51F2F"/>
    <w:rPr>
      <w:rFonts w:ascii="Tahoma" w:hAnsi="Tahoma" w:cs="Tahoma"/>
      <w:sz w:val="16"/>
      <w:szCs w:val="16"/>
    </w:rPr>
  </w:style>
  <w:style w:type="character" w:customStyle="1" w:styleId="BallontekstChar">
    <w:name w:val="Ballontekst Char"/>
    <w:link w:val="Ballontekst"/>
    <w:rsid w:val="00A51F2F"/>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252</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Adegem, 12 januari 2011</vt:lpstr>
    </vt:vector>
  </TitlesOfParts>
  <Company>De papaver</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Adegem, 12 januari 2011</dc:title>
  <dc:creator>De papaver</dc:creator>
  <cp:lastModifiedBy>Leerkracht</cp:lastModifiedBy>
  <cp:revision>8</cp:revision>
  <cp:lastPrinted>2022-11-09T07:27:00Z</cp:lastPrinted>
  <dcterms:created xsi:type="dcterms:W3CDTF">2024-11-21T13:13:00Z</dcterms:created>
  <dcterms:modified xsi:type="dcterms:W3CDTF">2024-11-22T14:35:00Z</dcterms:modified>
</cp:coreProperties>
</file>