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48" w:rsidRDefault="00D75848">
      <w:pPr>
        <w:spacing w:after="160" w:line="259" w:lineRule="auto"/>
        <w:ind w:left="284"/>
        <w:rPr>
          <w:rFonts w:ascii="Segoe UI Light" w:eastAsia="Segoe UI Light" w:hAnsi="Segoe UI Light" w:cs="Segoe UI Light"/>
          <w:sz w:val="28"/>
        </w:rPr>
      </w:pPr>
    </w:p>
    <w:p w:rsidR="00D75848" w:rsidRDefault="00D75848">
      <w:pPr>
        <w:spacing w:after="160" w:line="259" w:lineRule="auto"/>
        <w:ind w:left="284"/>
        <w:rPr>
          <w:rFonts w:ascii="Segoe UI Light" w:eastAsia="Segoe UI Light" w:hAnsi="Segoe UI Light" w:cs="Segoe UI Light"/>
          <w:sz w:val="28"/>
        </w:rPr>
      </w:pPr>
    </w:p>
    <w:p w:rsidR="00D75848" w:rsidRDefault="00D75848">
      <w:pPr>
        <w:spacing w:after="160" w:line="259" w:lineRule="auto"/>
        <w:ind w:left="284"/>
        <w:jc w:val="center"/>
        <w:rPr>
          <w:rFonts w:ascii="Segoe UI Light" w:eastAsia="Segoe UI Light" w:hAnsi="Segoe UI Light" w:cs="Segoe UI Light"/>
          <w:sz w:val="144"/>
        </w:rPr>
      </w:pPr>
    </w:p>
    <w:p w:rsidR="00D75848" w:rsidRDefault="003E06C8">
      <w:pPr>
        <w:spacing w:after="160" w:line="259" w:lineRule="auto"/>
        <w:ind w:left="284"/>
        <w:jc w:val="center"/>
        <w:rPr>
          <w:rFonts w:ascii="Segoe UI Light" w:eastAsia="Segoe UI Light" w:hAnsi="Segoe UI Light" w:cs="Segoe UI Light"/>
          <w:sz w:val="144"/>
        </w:rPr>
      </w:pPr>
      <w:r>
        <w:rPr>
          <w:rFonts w:ascii="Segoe UI Light" w:eastAsia="Segoe UI Light" w:hAnsi="Segoe UI Light" w:cs="Segoe UI Light"/>
          <w:sz w:val="144"/>
        </w:rPr>
        <w:t>Infobundel vierde leerjaar 2024 – 2025</w:t>
      </w:r>
    </w:p>
    <w:p w:rsidR="00D75848" w:rsidRDefault="00D75848">
      <w:pPr>
        <w:spacing w:after="160" w:line="259" w:lineRule="auto"/>
        <w:ind w:left="284"/>
        <w:jc w:val="center"/>
        <w:rPr>
          <w:rFonts w:ascii="Segoe UI Light" w:eastAsia="Segoe UI Light" w:hAnsi="Segoe UI Light" w:cs="Segoe UI Light"/>
          <w:sz w:val="144"/>
        </w:rPr>
      </w:pPr>
    </w:p>
    <w:p w:rsidR="00D75848" w:rsidRDefault="00D75848">
      <w:pPr>
        <w:spacing w:after="160" w:line="259" w:lineRule="auto"/>
        <w:ind w:left="284"/>
        <w:jc w:val="center"/>
        <w:rPr>
          <w:rFonts w:ascii="Segoe UI Light" w:eastAsia="Segoe UI Light" w:hAnsi="Segoe UI Light" w:cs="Segoe UI Light"/>
          <w:sz w:val="144"/>
        </w:rPr>
      </w:pP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lastRenderedPageBreak/>
        <w:t>Beste ouders</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Aan allen welkom in het vierde leerjaar.</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Wij hopen dat uw zoon of dochter al heeft kunnen wennen aan de nieuwe klas, aan de nieuwe leerkracht.</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Samen maken we er een mooi schooljaar van, een jaar vol nieuwe ervaringen en nieuwe uitdagingen.</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Met deze infobundel willen we jullie graag wegwijs maken in onze klaswerking.</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Aarzel niet om ons te contacteren indien u vragen of zorgen hebt.  </w:t>
      </w:r>
      <w:r w:rsidR="003E06C8">
        <w:rPr>
          <w:rFonts w:ascii="Segoe UI Light" w:eastAsia="Segoe UI Light" w:hAnsi="Segoe UI Light" w:cs="Segoe UI Light"/>
          <w:sz w:val="28"/>
        </w:rPr>
        <w:tab/>
        <w:t xml:space="preserve">      U kan me steeds bereiken op volgend e-mailadres:</w:t>
      </w:r>
      <w:r>
        <w:rPr>
          <w:rFonts w:ascii="Segoe UI Light" w:eastAsia="Segoe UI Light" w:hAnsi="Segoe UI Light" w:cs="Segoe UI Light"/>
          <w:sz w:val="28"/>
        </w:rPr>
        <w:t xml:space="preserve"> </w:t>
      </w:r>
      <w:hyperlink r:id="rId5" w:history="1">
        <w:r w:rsidR="00BB5177" w:rsidRPr="009303C1">
          <w:rPr>
            <w:rStyle w:val="Hyperlink"/>
            <w:rFonts w:ascii="Segoe UI Light" w:eastAsia="Segoe UI Light" w:hAnsi="Segoe UI Light" w:cs="Segoe UI Light"/>
            <w:sz w:val="28"/>
          </w:rPr>
          <w:t>l4a@depapapver.be</w:t>
        </w:r>
      </w:hyperlink>
      <w:r w:rsidR="00BB5177">
        <w:rPr>
          <w:rFonts w:ascii="Segoe UI Light" w:eastAsia="Segoe UI Light" w:hAnsi="Segoe UI Light" w:cs="Segoe UI Light"/>
          <w:sz w:val="28"/>
        </w:rPr>
        <w:t xml:space="preserve"> </w:t>
      </w:r>
      <w:r>
        <w:rPr>
          <w:rFonts w:ascii="Segoe UI Light" w:eastAsia="Segoe UI Light" w:hAnsi="Segoe UI Light" w:cs="Segoe UI Light"/>
          <w:sz w:val="28"/>
        </w:rPr>
        <w:t>Samen gaan we dan zo snel mogelijk op zoek naar een oplossing.</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We wensen al onze leerlingen een boeiend, leerrijk, ontspannend, gezond en gelukkig schooljaar toe.</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Heel veel succes aan iedereen!</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Juf </w:t>
      </w:r>
      <w:r w:rsidR="00BB5177">
        <w:rPr>
          <w:rFonts w:ascii="Segoe UI Light" w:eastAsia="Segoe UI Light" w:hAnsi="Segoe UI Light" w:cs="Segoe UI Light"/>
          <w:sz w:val="28"/>
        </w:rPr>
        <w:t>Anne-Sophie</w:t>
      </w:r>
      <w:bookmarkStart w:id="0" w:name="_GoBack"/>
      <w:bookmarkEnd w:id="0"/>
      <w:r>
        <w:rPr>
          <w:rFonts w:ascii="Segoe UI Light" w:eastAsia="Segoe UI Light" w:hAnsi="Segoe UI Light" w:cs="Segoe UI Light"/>
          <w:sz w:val="28"/>
        </w:rPr>
        <w:t xml:space="preserve"> </w:t>
      </w:r>
    </w:p>
    <w:p w:rsidR="003E06C8" w:rsidRDefault="003E06C8">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Juf Petra, juf Mariëlle en juf </w:t>
      </w:r>
      <w:proofErr w:type="spellStart"/>
      <w:r>
        <w:rPr>
          <w:rFonts w:ascii="Segoe UI Light" w:eastAsia="Segoe UI Light" w:hAnsi="Segoe UI Light" w:cs="Segoe UI Light"/>
          <w:sz w:val="28"/>
        </w:rPr>
        <w:t>Bo</w:t>
      </w:r>
      <w:proofErr w:type="spellEnd"/>
    </w:p>
    <w:p w:rsidR="00D75848" w:rsidRDefault="00D75848">
      <w:pPr>
        <w:spacing w:after="160" w:line="259" w:lineRule="auto"/>
        <w:ind w:left="284"/>
        <w:rPr>
          <w:rFonts w:ascii="Segoe UI Light" w:eastAsia="Segoe UI Light" w:hAnsi="Segoe UI Light" w:cs="Segoe UI Light"/>
          <w:sz w:val="24"/>
        </w:rPr>
      </w:pPr>
    </w:p>
    <w:p w:rsidR="00D75848" w:rsidRDefault="00D75848">
      <w:pPr>
        <w:spacing w:after="160" w:line="259" w:lineRule="auto"/>
        <w:ind w:left="284"/>
        <w:rPr>
          <w:rFonts w:ascii="Segoe UI Light" w:eastAsia="Segoe UI Light" w:hAnsi="Segoe UI Light" w:cs="Segoe UI Light"/>
          <w:sz w:val="24"/>
        </w:rPr>
      </w:pPr>
    </w:p>
    <w:p w:rsidR="00B1510E" w:rsidRDefault="00B1510E">
      <w:pPr>
        <w:spacing w:after="160" w:line="259" w:lineRule="auto"/>
        <w:ind w:left="284"/>
        <w:rPr>
          <w:rFonts w:ascii="Segoe UI Light" w:eastAsia="Segoe UI Light" w:hAnsi="Segoe UI Light" w:cs="Segoe UI Light"/>
          <w:b/>
          <w:color w:val="000000"/>
          <w:sz w:val="36"/>
          <w:u w:val="single"/>
        </w:rPr>
      </w:pPr>
    </w:p>
    <w:p w:rsidR="00B1510E" w:rsidRDefault="00B1510E">
      <w:pPr>
        <w:spacing w:after="160" w:line="259" w:lineRule="auto"/>
        <w:ind w:left="284"/>
        <w:rPr>
          <w:rFonts w:ascii="Segoe UI Light" w:eastAsia="Segoe UI Light" w:hAnsi="Segoe UI Light" w:cs="Segoe UI Light"/>
          <w:b/>
          <w:color w:val="000000"/>
          <w:sz w:val="36"/>
          <w:u w:val="single"/>
        </w:rPr>
      </w:pPr>
    </w:p>
    <w:p w:rsidR="00B1510E" w:rsidRDefault="00B1510E">
      <w:pPr>
        <w:spacing w:after="160" w:line="259" w:lineRule="auto"/>
        <w:ind w:left="284"/>
        <w:rPr>
          <w:rFonts w:ascii="Segoe UI Light" w:eastAsia="Segoe UI Light" w:hAnsi="Segoe UI Light" w:cs="Segoe UI Light"/>
          <w:b/>
          <w:color w:val="000000"/>
          <w:sz w:val="36"/>
          <w:u w:val="single"/>
        </w:rPr>
      </w:pPr>
    </w:p>
    <w:p w:rsidR="00B1510E" w:rsidRDefault="00B1510E">
      <w:pPr>
        <w:spacing w:after="160" w:line="259" w:lineRule="auto"/>
        <w:ind w:left="284"/>
        <w:rPr>
          <w:rFonts w:ascii="Segoe UI Light" w:eastAsia="Segoe UI Light" w:hAnsi="Segoe UI Light" w:cs="Segoe UI Light"/>
          <w:b/>
          <w:color w:val="000000"/>
          <w:sz w:val="36"/>
          <w:u w:val="single"/>
        </w:rPr>
      </w:pPr>
    </w:p>
    <w:p w:rsidR="00B1510E" w:rsidRDefault="00B1510E">
      <w:pPr>
        <w:spacing w:after="160" w:line="259" w:lineRule="auto"/>
        <w:ind w:left="284"/>
        <w:rPr>
          <w:rFonts w:ascii="Segoe UI Light" w:eastAsia="Segoe UI Light" w:hAnsi="Segoe UI Light" w:cs="Segoe UI Light"/>
          <w:b/>
          <w:color w:val="000000"/>
          <w:sz w:val="36"/>
          <w:u w:val="single"/>
        </w:rPr>
      </w:pPr>
    </w:p>
    <w:p w:rsidR="00D75848" w:rsidRDefault="00B1510E">
      <w:pPr>
        <w:spacing w:after="160" w:line="259" w:lineRule="auto"/>
        <w:ind w:left="284"/>
        <w:rPr>
          <w:rFonts w:ascii="Segoe UI Light" w:eastAsia="Segoe UI Light" w:hAnsi="Segoe UI Light" w:cs="Segoe UI Light"/>
          <w:b/>
          <w:color w:val="000000"/>
          <w:sz w:val="36"/>
          <w:u w:val="single"/>
        </w:rPr>
      </w:pPr>
      <w:r>
        <w:rPr>
          <w:rFonts w:ascii="Segoe UI Light" w:eastAsia="Segoe UI Light" w:hAnsi="Segoe UI Light" w:cs="Segoe UI Light"/>
          <w:b/>
          <w:color w:val="000000"/>
          <w:sz w:val="36"/>
          <w:u w:val="single"/>
        </w:rPr>
        <w:lastRenderedPageBreak/>
        <w:t>Agenda en huiswerk in het vierde:</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-Dit </w:t>
      </w:r>
      <w:r>
        <w:rPr>
          <w:rFonts w:ascii="Segoe UI Light" w:eastAsia="Segoe UI Light" w:hAnsi="Segoe UI Light" w:cs="Segoe UI Light"/>
          <w:sz w:val="28"/>
        </w:rPr>
        <w:t xml:space="preserve">staat genoteerd in </w:t>
      </w:r>
      <w:r>
        <w:rPr>
          <w:rFonts w:ascii="Segoe UI Light" w:eastAsia="Segoe UI Light" w:hAnsi="Segoe UI Light" w:cs="Segoe UI Light"/>
          <w:color w:val="000000"/>
          <w:sz w:val="28"/>
        </w:rPr>
        <w:t>een lichtblauw bestekmapje met een ronde sticker van onze school.</w:t>
      </w: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-Elke vrijdag krijg</w:t>
      </w:r>
      <w:r>
        <w:rPr>
          <w:rFonts w:ascii="Segoe UI Light" w:eastAsia="Segoe UI Light" w:hAnsi="Segoe UI Light" w:cs="Segoe UI Light"/>
          <w:sz w:val="28"/>
        </w:rPr>
        <w:t>en</w:t>
      </w:r>
      <w:r>
        <w:rPr>
          <w:rFonts w:ascii="Segoe UI Light" w:eastAsia="Segoe UI Light" w:hAnsi="Segoe UI Light" w:cs="Segoe UI Light"/>
          <w:color w:val="000000"/>
          <w:sz w:val="28"/>
        </w:rPr>
        <w:t xml:space="preserve"> de kinderen een takenpakket mee.  Ze hebben hiervoor een week de tijd om dit te maken.  De volgende vrijdag geven ze alles in één keer af aan de juf.</w:t>
      </w: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-Dit pakket bestaat uit 3 taken: rekentaak, leesopdracht, tafels</w:t>
      </w:r>
      <w:r w:rsidR="003E06C8">
        <w:rPr>
          <w:rFonts w:ascii="Segoe UI Light" w:eastAsia="Segoe UI Light" w:hAnsi="Segoe UI Light" w:cs="Segoe UI Light"/>
          <w:color w:val="000000"/>
          <w:sz w:val="28"/>
        </w:rPr>
        <w:t xml:space="preserve"> oefenen, </w:t>
      </w:r>
      <w:proofErr w:type="spellStart"/>
      <w:r w:rsidR="003E06C8">
        <w:rPr>
          <w:rFonts w:ascii="Segoe UI Light" w:eastAsia="Segoe UI Light" w:hAnsi="Segoe UI Light" w:cs="Segoe UI Light"/>
          <w:color w:val="000000"/>
          <w:sz w:val="28"/>
        </w:rPr>
        <w:t>Bingeltaak</w:t>
      </w:r>
      <w:proofErr w:type="spellEnd"/>
      <w:r w:rsidR="003E06C8">
        <w:rPr>
          <w:rFonts w:ascii="Segoe UI Light" w:eastAsia="Segoe UI Light" w:hAnsi="Segoe UI Light" w:cs="Segoe UI Light"/>
          <w:color w:val="000000"/>
          <w:sz w:val="28"/>
        </w:rPr>
        <w:t>,</w:t>
      </w:r>
      <w:r>
        <w:rPr>
          <w:rFonts w:ascii="Segoe UI Light" w:eastAsia="Segoe UI Light" w:hAnsi="Segoe UI Light" w:cs="Segoe UI Light"/>
          <w:color w:val="000000"/>
          <w:sz w:val="28"/>
        </w:rPr>
        <w:t xml:space="preserve"> hoofdletters herhalen, iets afwerken,…  </w:t>
      </w: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Er is ook huiswerk op maat: </w:t>
      </w:r>
      <w:r>
        <w:rPr>
          <w:rFonts w:ascii="Segoe UI Light" w:eastAsia="Segoe UI Light" w:hAnsi="Segoe UI Light" w:cs="Segoe UI Light"/>
          <w:sz w:val="28"/>
        </w:rPr>
        <w:t>afhankelijk van de noden van elk kind</w:t>
      </w:r>
      <w:r>
        <w:rPr>
          <w:rFonts w:ascii="Segoe UI Light" w:eastAsia="Segoe UI Light" w:hAnsi="Segoe UI Light" w:cs="Segoe UI Light"/>
          <w:color w:val="000000"/>
          <w:sz w:val="28"/>
        </w:rPr>
        <w:t xml:space="preserve">. </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B050"/>
          <w:sz w:val="28"/>
        </w:rPr>
      </w:pPr>
      <w:r>
        <w:rPr>
          <w:rFonts w:ascii="Segoe UI Light" w:eastAsia="Segoe UI Light" w:hAnsi="Segoe UI Light" w:cs="Segoe UI Light"/>
          <w:color w:val="000000"/>
          <w:sz w:val="28"/>
        </w:rPr>
        <w:t xml:space="preserve">-Als er toetsen zijn, wordt dat met groene balpen ingevuld.  </w:t>
      </w:r>
      <w:r>
        <w:rPr>
          <w:rFonts w:ascii="Segoe UI Light" w:eastAsia="Segoe UI Light" w:hAnsi="Segoe UI Light" w:cs="Segoe UI Light"/>
          <w:sz w:val="28"/>
        </w:rPr>
        <w:t xml:space="preserve">Dit staat genoteerd op de dag waarop de toets gegeven wordt.  Gedurende de toetsenweek worden er geen anderen huistaken voorzien. </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-In de rechterkolom </w:t>
      </w:r>
      <w:r>
        <w:rPr>
          <w:rFonts w:ascii="Segoe UI Light" w:eastAsia="Segoe UI Light" w:hAnsi="Segoe UI Light" w:cs="Segoe UI Light"/>
          <w:sz w:val="28"/>
        </w:rPr>
        <w:t xml:space="preserve">plannen de leerlingen zelf wanneer ze welke taak zullen maken of voor welke toets ze zullen oefenen.  Ze doen dit a.d.h.v. een nummer.  De eerste weken doen we dit geleid in de klas, daarna doen de leerlingen </w:t>
      </w:r>
      <w:r>
        <w:rPr>
          <w:rFonts w:ascii="Segoe UI Light" w:eastAsia="Segoe UI Light" w:hAnsi="Segoe UI Light" w:cs="Segoe UI Light"/>
          <w:color w:val="000000"/>
          <w:sz w:val="28"/>
        </w:rPr>
        <w:t>dit alleen of thuis samen met jullie.</w:t>
      </w:r>
    </w:p>
    <w:p w:rsidR="00D75848" w:rsidRDefault="00D75848">
      <w:pPr>
        <w:spacing w:after="160" w:line="259" w:lineRule="auto"/>
        <w:ind w:left="284"/>
        <w:rPr>
          <w:rFonts w:ascii="Segoe UI Light" w:eastAsia="Segoe UI Light" w:hAnsi="Segoe UI Light" w:cs="Segoe UI Light"/>
          <w:color w:val="000000"/>
          <w:sz w:val="28"/>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D75848" w:rsidRDefault="00B1510E">
      <w:pPr>
        <w:spacing w:after="160" w:line="259" w:lineRule="auto"/>
        <w:ind w:left="284"/>
        <w:rPr>
          <w:rFonts w:ascii="Segoe UI Light" w:eastAsia="Segoe UI Light" w:hAnsi="Segoe UI Light" w:cs="Segoe UI Light"/>
          <w:b/>
          <w:color w:val="000000"/>
          <w:sz w:val="36"/>
          <w:u w:val="single"/>
        </w:rPr>
      </w:pPr>
      <w:r>
        <w:rPr>
          <w:rFonts w:ascii="Segoe UI Light" w:eastAsia="Segoe UI Light" w:hAnsi="Segoe UI Light" w:cs="Segoe UI Light"/>
          <w:b/>
          <w:sz w:val="36"/>
          <w:u w:val="single"/>
        </w:rPr>
        <w:lastRenderedPageBreak/>
        <w:t>T</w:t>
      </w:r>
      <w:r>
        <w:rPr>
          <w:rFonts w:ascii="Segoe UI Light" w:eastAsia="Segoe UI Light" w:hAnsi="Segoe UI Light" w:cs="Segoe UI Light"/>
          <w:b/>
          <w:color w:val="000000"/>
          <w:sz w:val="36"/>
          <w:u w:val="single"/>
        </w:rPr>
        <w:t>oetsen:</w:t>
      </w:r>
    </w:p>
    <w:p w:rsidR="00D75848" w:rsidRDefault="00D75848">
      <w:pPr>
        <w:spacing w:after="160" w:line="259" w:lineRule="auto"/>
        <w:ind w:left="284"/>
        <w:rPr>
          <w:rFonts w:ascii="Segoe UI Light" w:eastAsia="Segoe UI Light" w:hAnsi="Segoe UI Light" w:cs="Segoe UI Light"/>
          <w:b/>
          <w:color w:val="000000"/>
          <w:sz w:val="28"/>
          <w:u w:val="single"/>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-Voor elke toets verwachten we een schriftelijke voorbereiding.  </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w:t>
      </w:r>
      <w:r>
        <w:rPr>
          <w:rFonts w:ascii="Segoe UI Light" w:eastAsia="Segoe UI Light" w:hAnsi="Segoe UI Light" w:cs="Segoe UI Light"/>
          <w:sz w:val="28"/>
          <w:u w:val="single"/>
        </w:rPr>
        <w:t>Wiskunde</w:t>
      </w:r>
      <w:r>
        <w:rPr>
          <w:rFonts w:ascii="Segoe UI Light" w:eastAsia="Segoe UI Light" w:hAnsi="Segoe UI Light" w:cs="Segoe UI Light"/>
          <w:sz w:val="28"/>
        </w:rPr>
        <w:t xml:space="preserve">: ze kunnen oefenen en herhalen via </w:t>
      </w:r>
      <w:r>
        <w:rPr>
          <w:rFonts w:ascii="Segoe UI Light" w:eastAsia="Segoe UI Light" w:hAnsi="Segoe UI Light" w:cs="Segoe UI Light"/>
          <w:sz w:val="28"/>
          <w:u w:val="single"/>
        </w:rPr>
        <w:t>het rekenboek en de Rekenwijzer</w:t>
      </w:r>
      <w:r>
        <w:rPr>
          <w:rFonts w:ascii="Segoe UI Light" w:eastAsia="Segoe UI Light" w:hAnsi="Segoe UI Light" w:cs="Segoe UI Light"/>
          <w:sz w:val="28"/>
        </w:rPr>
        <w:t xml:space="preserve">.  Hierin staat alle leerstof/theorie die ze moeten kennen.        In het rekenboek bevindt zich na elk rekenblok </w:t>
      </w:r>
      <w:r>
        <w:rPr>
          <w:rFonts w:ascii="Segoe UI Light" w:eastAsia="Segoe UI Light" w:hAnsi="Segoe UI Light" w:cs="Segoe UI Light"/>
          <w:sz w:val="28"/>
          <w:u w:val="single"/>
        </w:rPr>
        <w:t>een studiewijzer</w:t>
      </w:r>
      <w:r>
        <w:rPr>
          <w:rFonts w:ascii="Segoe UI Light" w:eastAsia="Segoe UI Light" w:hAnsi="Segoe UI Light" w:cs="Segoe UI Light"/>
          <w:sz w:val="28"/>
        </w:rPr>
        <w:t xml:space="preserve"> van de te kennen leerstof. (Met als titel: Wat heb ik geleerd in blok …?) </w:t>
      </w:r>
      <w:r>
        <w:rPr>
          <w:rFonts w:ascii="Segoe UI Light" w:eastAsia="Segoe UI Light" w:hAnsi="Segoe UI Light" w:cs="Segoe UI Light"/>
          <w:sz w:val="28"/>
        </w:rPr>
        <w:tab/>
      </w:r>
      <w:r>
        <w:rPr>
          <w:rFonts w:ascii="Segoe UI Light" w:eastAsia="Segoe UI Light" w:hAnsi="Segoe UI Light" w:cs="Segoe UI Light"/>
          <w:sz w:val="28"/>
        </w:rPr>
        <w:tab/>
        <w:t xml:space="preserve">   Een korte schriftelijke voorbereiding (enkele oefeningen) maken ze in het rekenboek bij de herhalingsles.  Soms worden oefeningen op </w:t>
      </w:r>
      <w:proofErr w:type="spellStart"/>
      <w:r>
        <w:rPr>
          <w:rFonts w:ascii="Segoe UI Light" w:eastAsia="Segoe UI Light" w:hAnsi="Segoe UI Light" w:cs="Segoe UI Light"/>
          <w:sz w:val="28"/>
        </w:rPr>
        <w:t>Bingel</w:t>
      </w:r>
      <w:proofErr w:type="spellEnd"/>
      <w:r>
        <w:rPr>
          <w:rFonts w:ascii="Segoe UI Light" w:eastAsia="Segoe UI Light" w:hAnsi="Segoe UI Light" w:cs="Segoe UI Light"/>
          <w:sz w:val="28"/>
        </w:rPr>
        <w:t xml:space="preserve"> aangeboden.</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color w:val="000000"/>
          <w:sz w:val="28"/>
        </w:rPr>
        <w:t>-</w:t>
      </w:r>
      <w:r>
        <w:rPr>
          <w:rFonts w:ascii="Segoe UI Light" w:eastAsia="Segoe UI Light" w:hAnsi="Segoe UI Light" w:cs="Segoe UI Light"/>
          <w:color w:val="000000"/>
          <w:sz w:val="28"/>
          <w:u w:val="single"/>
        </w:rPr>
        <w:t>Spelling</w:t>
      </w:r>
      <w:r>
        <w:rPr>
          <w:rFonts w:ascii="Segoe UI Light" w:eastAsia="Segoe UI Light" w:hAnsi="Segoe UI Light" w:cs="Segoe UI Light"/>
          <w:color w:val="000000"/>
          <w:sz w:val="28"/>
        </w:rPr>
        <w:t>: voorber</w:t>
      </w:r>
      <w:r>
        <w:rPr>
          <w:rFonts w:ascii="Segoe UI Light" w:eastAsia="Segoe UI Light" w:hAnsi="Segoe UI Light" w:cs="Segoe UI Light"/>
          <w:sz w:val="28"/>
        </w:rPr>
        <w:t xml:space="preserve">eiden in </w:t>
      </w:r>
      <w:r>
        <w:rPr>
          <w:rFonts w:ascii="Segoe UI Light" w:eastAsia="Segoe UI Light" w:hAnsi="Segoe UI Light" w:cs="Segoe UI Light"/>
          <w:sz w:val="28"/>
          <w:u w:val="single"/>
        </w:rPr>
        <w:t>het groen bestekmapje</w:t>
      </w:r>
      <w:r>
        <w:rPr>
          <w:rFonts w:ascii="Segoe UI Light" w:eastAsia="Segoe UI Light" w:hAnsi="Segoe UI Light" w:cs="Segoe UI Light"/>
          <w:sz w:val="28"/>
        </w:rPr>
        <w:t xml:space="preserve">.  Hierin zit een blad per dictee met 2 kolommen.  In de eerste kolom schrijven de leerlingen het woord correct over.  In de tweede kolom wordt het woord door een ouder gedicteerd.  Eronder staan eventueel nog enkele oefeningen, deze maken de leerlingen individueel.  In </w:t>
      </w:r>
      <w:r>
        <w:rPr>
          <w:rFonts w:ascii="Segoe UI Light" w:eastAsia="Segoe UI Light" w:hAnsi="Segoe UI Light" w:cs="Segoe UI Light"/>
          <w:sz w:val="28"/>
          <w:u w:val="single"/>
        </w:rPr>
        <w:t>het Loepje</w:t>
      </w:r>
      <w:r>
        <w:rPr>
          <w:rFonts w:ascii="Segoe UI Light" w:eastAsia="Segoe UI Light" w:hAnsi="Segoe UI Light" w:cs="Segoe UI Light"/>
          <w:sz w:val="28"/>
        </w:rPr>
        <w:t xml:space="preserve"> vinden ze de theorie/spellingsregels terug.</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w:t>
      </w:r>
      <w:r>
        <w:rPr>
          <w:rFonts w:ascii="Segoe UI Light" w:eastAsia="Segoe UI Light" w:hAnsi="Segoe UI Light" w:cs="Segoe UI Light"/>
          <w:sz w:val="28"/>
          <w:u w:val="single"/>
        </w:rPr>
        <w:t>Nederlands</w:t>
      </w:r>
      <w:r>
        <w:rPr>
          <w:rFonts w:ascii="Segoe UI Light" w:eastAsia="Segoe UI Light" w:hAnsi="Segoe UI Light" w:cs="Segoe UI Light"/>
          <w:sz w:val="28"/>
        </w:rPr>
        <w:t xml:space="preserve">: vooral Taalwijs zal thuis geoefend moeten worden.  Hiervoor krijgen ze  </w:t>
      </w:r>
      <w:r>
        <w:rPr>
          <w:rFonts w:ascii="Segoe UI Light" w:eastAsia="Segoe UI Light" w:hAnsi="Segoe UI Light" w:cs="Segoe UI Light"/>
          <w:sz w:val="28"/>
          <w:u w:val="single"/>
        </w:rPr>
        <w:t>een studiewijzer</w:t>
      </w:r>
      <w:r>
        <w:rPr>
          <w:rFonts w:ascii="Segoe UI Light" w:eastAsia="Segoe UI Light" w:hAnsi="Segoe UI Light" w:cs="Segoe UI Light"/>
          <w:sz w:val="28"/>
        </w:rPr>
        <w:t xml:space="preserve"> mee.  Ook dit bereiden ze kort voor in </w:t>
      </w:r>
      <w:r w:rsidR="0068416D">
        <w:rPr>
          <w:rFonts w:ascii="Segoe UI Light" w:eastAsia="Segoe UI Light" w:hAnsi="Segoe UI Light" w:cs="Segoe UI Light"/>
          <w:sz w:val="28"/>
          <w:u w:val="single"/>
        </w:rPr>
        <w:t>het gele</w:t>
      </w:r>
      <w:r>
        <w:rPr>
          <w:rFonts w:ascii="Segoe UI Light" w:eastAsia="Segoe UI Light" w:hAnsi="Segoe UI Light" w:cs="Segoe UI Light"/>
          <w:sz w:val="28"/>
          <w:u w:val="single"/>
        </w:rPr>
        <w:t xml:space="preserve"> bestekmapje.</w:t>
      </w:r>
      <w:r>
        <w:rPr>
          <w:rFonts w:ascii="Segoe UI Light" w:eastAsia="Segoe UI Light" w:hAnsi="Segoe UI Light" w:cs="Segoe UI Light"/>
          <w:sz w:val="28"/>
        </w:rPr>
        <w:t xml:space="preserve">  Via </w:t>
      </w:r>
      <w:r>
        <w:rPr>
          <w:rFonts w:ascii="Segoe UI Light" w:eastAsia="Segoe UI Light" w:hAnsi="Segoe UI Light" w:cs="Segoe UI Light"/>
          <w:sz w:val="28"/>
          <w:u w:val="single"/>
        </w:rPr>
        <w:t>het Loepje</w:t>
      </w:r>
      <w:r>
        <w:rPr>
          <w:rFonts w:ascii="Segoe UI Light" w:eastAsia="Segoe UI Light" w:hAnsi="Segoe UI Light" w:cs="Segoe UI Light"/>
          <w:sz w:val="28"/>
        </w:rPr>
        <w:t xml:space="preserve"> kan de leerstof herhaald worden.</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-De</w:t>
      </w:r>
      <w:r>
        <w:rPr>
          <w:rFonts w:ascii="Segoe UI Light" w:eastAsia="Segoe UI Light" w:hAnsi="Segoe UI Light" w:cs="Segoe UI Light"/>
          <w:sz w:val="28"/>
        </w:rPr>
        <w:t xml:space="preserve"> leerlingen </w:t>
      </w:r>
      <w:r>
        <w:rPr>
          <w:rFonts w:ascii="Segoe UI Light" w:eastAsia="Segoe UI Light" w:hAnsi="Segoe UI Light" w:cs="Segoe UI Light"/>
          <w:color w:val="000000"/>
          <w:sz w:val="28"/>
        </w:rPr>
        <w:t xml:space="preserve">krijgen voldoende tijd om hun toets te maken in de klas.  Ze hebben ook een Check 10-lijst op hun bank.  Hier staan 10 puntjes op die ze voor zichzelf moeten afvinken als ze klaar zijn met hun toets. </w:t>
      </w:r>
    </w:p>
    <w:p w:rsidR="00D75848" w:rsidRDefault="00D75848">
      <w:pPr>
        <w:spacing w:after="160" w:line="259" w:lineRule="auto"/>
        <w:ind w:left="284"/>
        <w:rPr>
          <w:rFonts w:ascii="Segoe UI Light" w:eastAsia="Segoe UI Light" w:hAnsi="Segoe UI Light" w:cs="Segoe UI Light"/>
          <w:color w:val="000000"/>
          <w:sz w:val="28"/>
        </w:rPr>
      </w:pPr>
    </w:p>
    <w:p w:rsidR="00B1510E" w:rsidRDefault="00B1510E">
      <w:pPr>
        <w:spacing w:after="160" w:line="259" w:lineRule="auto"/>
        <w:ind w:left="708"/>
        <w:rPr>
          <w:rFonts w:ascii="Segoe UI Light" w:eastAsia="Segoe UI Light" w:hAnsi="Segoe UI Light" w:cs="Segoe UI Light"/>
          <w:b/>
          <w:color w:val="000000"/>
          <w:sz w:val="28"/>
          <w:u w:val="single"/>
        </w:rPr>
      </w:pPr>
    </w:p>
    <w:p w:rsidR="0068416D" w:rsidRDefault="0068416D">
      <w:pPr>
        <w:spacing w:after="160" w:line="259" w:lineRule="auto"/>
        <w:ind w:left="708"/>
        <w:rPr>
          <w:rFonts w:ascii="Segoe UI Light" w:eastAsia="Segoe UI Light" w:hAnsi="Segoe UI Light" w:cs="Segoe UI Light"/>
          <w:b/>
          <w:color w:val="000000"/>
          <w:sz w:val="28"/>
          <w:u w:val="single"/>
        </w:rPr>
      </w:pPr>
    </w:p>
    <w:p w:rsidR="003E06C8" w:rsidRDefault="003E06C8">
      <w:pPr>
        <w:spacing w:after="160" w:line="259" w:lineRule="auto"/>
        <w:ind w:left="708"/>
        <w:rPr>
          <w:rFonts w:ascii="Segoe UI Light" w:eastAsia="Segoe UI Light" w:hAnsi="Segoe UI Light" w:cs="Segoe UI Light"/>
          <w:b/>
          <w:color w:val="000000"/>
          <w:sz w:val="28"/>
          <w:u w:val="single"/>
        </w:rPr>
      </w:pPr>
    </w:p>
    <w:p w:rsidR="003E06C8" w:rsidRDefault="003E06C8">
      <w:pPr>
        <w:spacing w:after="160" w:line="259" w:lineRule="auto"/>
        <w:ind w:left="708"/>
        <w:rPr>
          <w:rFonts w:ascii="Segoe UI Light" w:eastAsia="Segoe UI Light" w:hAnsi="Segoe UI Light" w:cs="Segoe UI Light"/>
          <w:b/>
          <w:color w:val="000000"/>
          <w:sz w:val="28"/>
          <w:u w:val="single"/>
        </w:rPr>
      </w:pPr>
    </w:p>
    <w:p w:rsidR="00D75848" w:rsidRDefault="00B1510E">
      <w:pPr>
        <w:spacing w:after="160" w:line="259" w:lineRule="auto"/>
        <w:ind w:left="708"/>
        <w:rPr>
          <w:rFonts w:ascii="Segoe UI Light" w:eastAsia="Segoe UI Light" w:hAnsi="Segoe UI Light" w:cs="Segoe UI Light"/>
          <w:b/>
          <w:color w:val="000000"/>
          <w:sz w:val="28"/>
          <w:u w:val="single"/>
        </w:rPr>
      </w:pPr>
      <w:r>
        <w:rPr>
          <w:rFonts w:ascii="Segoe UI Light" w:eastAsia="Segoe UI Light" w:hAnsi="Segoe UI Light" w:cs="Segoe UI Light"/>
          <w:b/>
          <w:color w:val="000000"/>
          <w:sz w:val="28"/>
          <w:u w:val="single"/>
        </w:rPr>
        <w:lastRenderedPageBreak/>
        <w:t>Check 10:</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Naam</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Datum</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Klasnummer</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Lees alle vragen</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 xml:space="preserve">Juf leest voor: meetlat – </w:t>
      </w:r>
      <w:proofErr w:type="spellStart"/>
      <w:r>
        <w:rPr>
          <w:rFonts w:ascii="Segoe UI Light" w:eastAsia="Segoe UI Light" w:hAnsi="Segoe UI Light" w:cs="Segoe UI Light"/>
          <w:color w:val="000000"/>
          <w:sz w:val="24"/>
        </w:rPr>
        <w:t>fluo</w:t>
      </w:r>
      <w:proofErr w:type="spellEnd"/>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Los op: gemakkelijk – moeilijk</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Alles ingevuld?</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Hoofdletters</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Leestekens</w:t>
      </w:r>
    </w:p>
    <w:p w:rsidR="00D75848" w:rsidRDefault="00B1510E">
      <w:pPr>
        <w:numPr>
          <w:ilvl w:val="0"/>
          <w:numId w:val="1"/>
        </w:numPr>
        <w:spacing w:after="160" w:line="259" w:lineRule="auto"/>
        <w:ind w:left="1068" w:hanging="360"/>
        <w:rPr>
          <w:rFonts w:ascii="Segoe UI Light" w:eastAsia="Segoe UI Light" w:hAnsi="Segoe UI Light" w:cs="Segoe UI Light"/>
          <w:color w:val="000000"/>
          <w:sz w:val="24"/>
        </w:rPr>
      </w:pPr>
      <w:r>
        <w:rPr>
          <w:rFonts w:ascii="Segoe UI Light" w:eastAsia="Segoe UI Light" w:hAnsi="Segoe UI Light" w:cs="Segoe UI Light"/>
          <w:color w:val="000000"/>
          <w:sz w:val="24"/>
        </w:rPr>
        <w:t xml:space="preserve">Klaartaakje </w:t>
      </w:r>
    </w:p>
    <w:p w:rsidR="00D75848" w:rsidRDefault="00B1510E">
      <w:pPr>
        <w:spacing w:after="160" w:line="259" w:lineRule="auto"/>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   </w:t>
      </w:r>
    </w:p>
    <w:p w:rsidR="00D75848" w:rsidRDefault="00B1510E">
      <w:pPr>
        <w:spacing w:after="160" w:line="259" w:lineRule="auto"/>
        <w:ind w:left="284"/>
        <w:rPr>
          <w:rFonts w:ascii="Segoe UI Light" w:eastAsia="Segoe UI Light" w:hAnsi="Segoe UI Light" w:cs="Segoe UI Light"/>
          <w:color w:val="00B050"/>
          <w:sz w:val="28"/>
        </w:rPr>
      </w:pPr>
      <w:r>
        <w:rPr>
          <w:rFonts w:ascii="Segoe UI Light" w:eastAsia="Segoe UI Light" w:hAnsi="Segoe UI Light" w:cs="Segoe UI Light"/>
          <w:color w:val="000000"/>
          <w:sz w:val="28"/>
        </w:rPr>
        <w:t xml:space="preserve">-We vragen om de tafels en de klok </w:t>
      </w:r>
      <w:r>
        <w:rPr>
          <w:rFonts w:ascii="Segoe UI Light" w:eastAsia="Segoe UI Light" w:hAnsi="Segoe UI Light" w:cs="Segoe UI Light"/>
          <w:sz w:val="28"/>
        </w:rPr>
        <w:t xml:space="preserve">(zowel </w:t>
      </w:r>
      <w:r>
        <w:rPr>
          <w:rFonts w:ascii="Segoe UI Light" w:eastAsia="Segoe UI Light" w:hAnsi="Segoe UI Light" w:cs="Segoe UI Light"/>
          <w:color w:val="000000"/>
          <w:sz w:val="28"/>
        </w:rPr>
        <w:t xml:space="preserve">analoog als digitaal) extra te blijven oefenen thuis.  </w:t>
      </w:r>
      <w:r>
        <w:rPr>
          <w:rFonts w:ascii="Segoe UI Light" w:eastAsia="Segoe UI Light" w:hAnsi="Segoe UI Light" w:cs="Segoe UI Light"/>
          <w:sz w:val="28"/>
        </w:rPr>
        <w:t>Dit is basiskennis waarop we verder bouwen in het vierde leerjaar.</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-Op het einde van elke maand gaan ook de werkboeken mee naar huis.  Op die manier hebt u zicht op de leerstof.</w:t>
      </w:r>
    </w:p>
    <w:p w:rsidR="00B1510E" w:rsidRDefault="00B1510E">
      <w:pPr>
        <w:spacing w:after="160" w:line="259" w:lineRule="auto"/>
        <w:ind w:left="284"/>
        <w:rPr>
          <w:rFonts w:ascii="Segoe UI Light" w:eastAsia="Segoe UI Light" w:hAnsi="Segoe UI Light" w:cs="Segoe UI Light"/>
          <w:b/>
          <w:color w:val="000000"/>
          <w:sz w:val="36"/>
          <w:u w:val="single"/>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b/>
          <w:color w:val="000000"/>
          <w:sz w:val="36"/>
          <w:u w:val="single"/>
        </w:rPr>
        <w:t>Rapport en oudercontacten:</w:t>
      </w:r>
    </w:p>
    <w:p w:rsidR="00D75848" w:rsidRDefault="00D75848">
      <w:pPr>
        <w:spacing w:after="160" w:line="259" w:lineRule="auto"/>
        <w:ind w:left="284"/>
        <w:rPr>
          <w:rFonts w:ascii="Segoe UI Light" w:eastAsia="Segoe UI Light" w:hAnsi="Segoe UI Light" w:cs="Segoe UI Light"/>
          <w:b/>
          <w:color w:val="000000"/>
          <w:sz w:val="28"/>
          <w:u w:val="single"/>
        </w:rPr>
      </w:pPr>
    </w:p>
    <w:p w:rsidR="00D75848" w:rsidRDefault="003E06C8">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-18 en 19</w:t>
      </w:r>
      <w:r w:rsidR="00B1510E">
        <w:rPr>
          <w:rFonts w:ascii="Segoe UI Light" w:eastAsia="Segoe UI Light" w:hAnsi="Segoe UI Light" w:cs="Segoe UI Light"/>
          <w:color w:val="000000"/>
          <w:sz w:val="28"/>
        </w:rPr>
        <w:t xml:space="preserve"> november 202</w:t>
      </w:r>
      <w:r>
        <w:rPr>
          <w:rFonts w:ascii="Segoe UI Light" w:eastAsia="Segoe UI Light" w:hAnsi="Segoe UI Light" w:cs="Segoe UI Light"/>
          <w:color w:val="000000"/>
          <w:sz w:val="28"/>
        </w:rPr>
        <w:t>4</w:t>
      </w:r>
      <w:r w:rsidR="00B1510E">
        <w:rPr>
          <w:rFonts w:ascii="Segoe UI Light" w:eastAsia="Segoe UI Light" w:hAnsi="Segoe UI Light" w:cs="Segoe UI Light"/>
          <w:color w:val="00B050"/>
          <w:sz w:val="28"/>
        </w:rPr>
        <w:t>:</w:t>
      </w:r>
      <w:r w:rsidR="00B1510E">
        <w:rPr>
          <w:rFonts w:ascii="Segoe UI Light" w:eastAsia="Segoe UI Light" w:hAnsi="Segoe UI Light" w:cs="Segoe UI Light"/>
          <w:color w:val="000000"/>
          <w:sz w:val="28"/>
        </w:rPr>
        <w:t xml:space="preserve"> rapport en oudercontact</w:t>
      </w:r>
    </w:p>
    <w:p w:rsidR="00D75848" w:rsidRDefault="003E06C8">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-17</w:t>
      </w:r>
      <w:r w:rsidR="00B1510E">
        <w:rPr>
          <w:rFonts w:ascii="Segoe UI Light" w:eastAsia="Segoe UI Light" w:hAnsi="Segoe UI Light" w:cs="Segoe UI Light"/>
          <w:color w:val="000000"/>
          <w:sz w:val="28"/>
        </w:rPr>
        <w:t xml:space="preserve"> </w:t>
      </w:r>
      <w:r>
        <w:rPr>
          <w:rFonts w:ascii="Segoe UI Light" w:eastAsia="Segoe UI Light" w:hAnsi="Segoe UI Light" w:cs="Segoe UI Light"/>
          <w:color w:val="000000"/>
          <w:sz w:val="28"/>
        </w:rPr>
        <w:t>januari</w:t>
      </w:r>
      <w:r w:rsidR="00B1510E">
        <w:rPr>
          <w:rFonts w:ascii="Segoe UI Light" w:eastAsia="Segoe UI Light" w:hAnsi="Segoe UI Light" w:cs="Segoe UI Light"/>
          <w:color w:val="000000"/>
          <w:sz w:val="28"/>
        </w:rPr>
        <w:t xml:space="preserve"> 202</w:t>
      </w:r>
      <w:r>
        <w:rPr>
          <w:rFonts w:ascii="Segoe UI Light" w:eastAsia="Segoe UI Light" w:hAnsi="Segoe UI Light" w:cs="Segoe UI Light"/>
          <w:color w:val="000000"/>
          <w:sz w:val="28"/>
        </w:rPr>
        <w:t>5</w:t>
      </w:r>
      <w:r w:rsidR="00B1510E">
        <w:rPr>
          <w:rFonts w:ascii="Segoe UI Light" w:eastAsia="Segoe UI Light" w:hAnsi="Segoe UI Light" w:cs="Segoe UI Light"/>
          <w:color w:val="00B050"/>
          <w:sz w:val="28"/>
        </w:rPr>
        <w:t>:</w:t>
      </w:r>
      <w:r w:rsidR="00B1510E">
        <w:rPr>
          <w:rFonts w:ascii="Segoe UI Light" w:eastAsia="Segoe UI Light" w:hAnsi="Segoe UI Light" w:cs="Segoe UI Light"/>
          <w:color w:val="000000"/>
          <w:sz w:val="28"/>
        </w:rPr>
        <w:t xml:space="preserve"> enkel rapport</w:t>
      </w:r>
    </w:p>
    <w:p w:rsidR="00D75848" w:rsidRDefault="003E06C8">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-31 maart</w:t>
      </w:r>
      <w:r w:rsidR="00B1510E">
        <w:rPr>
          <w:rFonts w:ascii="Segoe UI Light" w:eastAsia="Segoe UI Light" w:hAnsi="Segoe UI Light" w:cs="Segoe UI Light"/>
          <w:color w:val="000000"/>
          <w:sz w:val="28"/>
        </w:rPr>
        <w:t xml:space="preserve"> en </w:t>
      </w:r>
      <w:r>
        <w:rPr>
          <w:rFonts w:ascii="Segoe UI Light" w:eastAsia="Segoe UI Light" w:hAnsi="Segoe UI Light" w:cs="Segoe UI Light"/>
          <w:color w:val="000000"/>
          <w:sz w:val="28"/>
        </w:rPr>
        <w:t>1</w:t>
      </w:r>
      <w:r w:rsidR="00B1510E">
        <w:rPr>
          <w:rFonts w:ascii="Segoe UI Light" w:eastAsia="Segoe UI Light" w:hAnsi="Segoe UI Light" w:cs="Segoe UI Light"/>
          <w:color w:val="000000"/>
          <w:sz w:val="28"/>
        </w:rPr>
        <w:t xml:space="preserve"> </w:t>
      </w:r>
      <w:r>
        <w:rPr>
          <w:rFonts w:ascii="Segoe UI Light" w:eastAsia="Segoe UI Light" w:hAnsi="Segoe UI Light" w:cs="Segoe UI Light"/>
          <w:color w:val="000000"/>
          <w:sz w:val="28"/>
        </w:rPr>
        <w:t>april</w:t>
      </w:r>
      <w:r w:rsidR="00B1510E">
        <w:rPr>
          <w:rFonts w:ascii="Segoe UI Light" w:eastAsia="Segoe UI Light" w:hAnsi="Segoe UI Light" w:cs="Segoe UI Light"/>
          <w:color w:val="000000"/>
          <w:sz w:val="28"/>
        </w:rPr>
        <w:t xml:space="preserve"> 202</w:t>
      </w:r>
      <w:r>
        <w:rPr>
          <w:rFonts w:ascii="Segoe UI Light" w:eastAsia="Segoe UI Light" w:hAnsi="Segoe UI Light" w:cs="Segoe UI Light"/>
          <w:color w:val="000000"/>
          <w:sz w:val="28"/>
        </w:rPr>
        <w:t>5</w:t>
      </w:r>
      <w:r w:rsidR="00B1510E">
        <w:rPr>
          <w:rFonts w:ascii="Segoe UI Light" w:eastAsia="Segoe UI Light" w:hAnsi="Segoe UI Light" w:cs="Segoe UI Light"/>
          <w:color w:val="00B050"/>
          <w:sz w:val="28"/>
        </w:rPr>
        <w:t>:</w:t>
      </w:r>
      <w:r w:rsidR="00B1510E">
        <w:rPr>
          <w:rFonts w:ascii="Segoe UI Light" w:eastAsia="Segoe UI Light" w:hAnsi="Segoe UI Light" w:cs="Segoe UI Light"/>
          <w:color w:val="000000"/>
          <w:sz w:val="28"/>
        </w:rPr>
        <w:t xml:space="preserve"> rapport en oudercontact</w:t>
      </w: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w:t>
      </w:r>
      <w:r w:rsidR="003E06C8">
        <w:rPr>
          <w:rFonts w:ascii="Segoe UI Light" w:eastAsia="Segoe UI Light" w:hAnsi="Segoe UI Light" w:cs="Segoe UI Light"/>
          <w:color w:val="000000"/>
          <w:sz w:val="28"/>
        </w:rPr>
        <w:t>25 juni 2025</w:t>
      </w:r>
      <w:r>
        <w:rPr>
          <w:rFonts w:ascii="Segoe UI Light" w:eastAsia="Segoe UI Light" w:hAnsi="Segoe UI Light" w:cs="Segoe UI Light"/>
          <w:color w:val="000000"/>
          <w:sz w:val="28"/>
        </w:rPr>
        <w:t>: rapport en oudercontact</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b/>
          <w:color w:val="000000"/>
          <w:sz w:val="36"/>
          <w:u w:val="single"/>
        </w:rPr>
        <w:lastRenderedPageBreak/>
        <w:t>Sporten in het vierde:</w:t>
      </w:r>
    </w:p>
    <w:p w:rsidR="00D75848" w:rsidRDefault="00D75848">
      <w:pPr>
        <w:spacing w:after="160" w:line="259" w:lineRule="auto"/>
        <w:ind w:left="284"/>
        <w:rPr>
          <w:rFonts w:ascii="Segoe UI Light" w:eastAsia="Segoe UI Light" w:hAnsi="Segoe UI Light" w:cs="Segoe UI Light"/>
          <w:b/>
          <w:color w:val="000000"/>
          <w:sz w:val="28"/>
          <w:u w:val="single"/>
        </w:rPr>
      </w:pP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-Zwemmen: we zwemmen elke maandag van september </w:t>
      </w:r>
      <w:proofErr w:type="spellStart"/>
      <w:r>
        <w:rPr>
          <w:rFonts w:ascii="Segoe UI Light" w:eastAsia="Segoe UI Light" w:hAnsi="Segoe UI Light" w:cs="Segoe UI Light"/>
          <w:color w:val="000000"/>
          <w:sz w:val="28"/>
        </w:rPr>
        <w:t>t.e.m</w:t>
      </w:r>
      <w:proofErr w:type="spellEnd"/>
      <w:r>
        <w:rPr>
          <w:rFonts w:ascii="Segoe UI Light" w:eastAsia="Segoe UI Light" w:hAnsi="Segoe UI Light" w:cs="Segoe UI Light"/>
          <w:color w:val="000000"/>
          <w:sz w:val="28"/>
        </w:rPr>
        <w:t>. november. (zie zwemrooster)</w:t>
      </w:r>
      <w:r w:rsidR="003E06C8">
        <w:rPr>
          <w:rFonts w:ascii="Segoe UI Light" w:eastAsia="Segoe UI Light" w:hAnsi="Segoe UI Light" w:cs="Segoe UI Light"/>
          <w:color w:val="000000"/>
          <w:sz w:val="28"/>
        </w:rPr>
        <w:t>. Het vertrek is voorzien om 8.25 uur.</w:t>
      </w:r>
    </w:p>
    <w:p w:rsidR="00D75848" w:rsidRDefault="00B1510E">
      <w:pPr>
        <w:spacing w:after="160" w:line="259" w:lineRule="auto"/>
        <w:ind w:left="284"/>
        <w:rPr>
          <w:rFonts w:ascii="Segoe UI Light" w:eastAsia="Segoe UI Light" w:hAnsi="Segoe UI Light" w:cs="Segoe UI Light"/>
          <w:color w:val="000000"/>
          <w:sz w:val="28"/>
        </w:rPr>
      </w:pPr>
      <w:r>
        <w:rPr>
          <w:rFonts w:ascii="Segoe UI Light" w:eastAsia="Segoe UI Light" w:hAnsi="Segoe UI Light" w:cs="Segoe UI Light"/>
          <w:color w:val="000000"/>
          <w:sz w:val="28"/>
        </w:rPr>
        <w:t xml:space="preserve">-Turnen: </w:t>
      </w:r>
    </w:p>
    <w:p w:rsidR="003E06C8" w:rsidRDefault="003E06C8" w:rsidP="00187D82">
      <w:pPr>
        <w:pStyle w:val="Lijstalinea"/>
        <w:numPr>
          <w:ilvl w:val="0"/>
          <w:numId w:val="2"/>
        </w:numPr>
        <w:spacing w:after="160" w:line="259" w:lineRule="auto"/>
        <w:rPr>
          <w:rFonts w:ascii="Segoe UI Light" w:eastAsia="Segoe UI Light" w:hAnsi="Segoe UI Light" w:cs="Segoe UI Light"/>
          <w:color w:val="000000"/>
          <w:sz w:val="28"/>
        </w:rPr>
      </w:pPr>
      <w:r>
        <w:rPr>
          <w:rFonts w:ascii="Segoe UI Light" w:eastAsia="Segoe UI Light" w:hAnsi="Segoe UI Light" w:cs="Segoe UI Light"/>
          <w:color w:val="000000"/>
          <w:sz w:val="28"/>
        </w:rPr>
        <w:t>September – november:</w:t>
      </w:r>
      <w:r w:rsidR="00187D82">
        <w:rPr>
          <w:rFonts w:ascii="Segoe UI Light" w:eastAsia="Segoe UI Light" w:hAnsi="Segoe UI Light" w:cs="Segoe UI Light"/>
          <w:color w:val="000000"/>
          <w:sz w:val="28"/>
        </w:rPr>
        <w:t xml:space="preserve"> woensdag (L4A) en donderdag (L4B</w:t>
      </w:r>
      <w:r w:rsidRPr="00187D82">
        <w:rPr>
          <w:rFonts w:ascii="Segoe UI Light" w:eastAsia="Segoe UI Light" w:hAnsi="Segoe UI Light" w:cs="Segoe UI Light"/>
          <w:color w:val="000000"/>
          <w:sz w:val="28"/>
        </w:rPr>
        <w:t>)</w:t>
      </w:r>
    </w:p>
    <w:p w:rsidR="00187D82" w:rsidRDefault="00187D82" w:rsidP="00187D82">
      <w:pPr>
        <w:pStyle w:val="Lijstalinea"/>
        <w:numPr>
          <w:ilvl w:val="0"/>
          <w:numId w:val="2"/>
        </w:numPr>
        <w:spacing w:after="160" w:line="259" w:lineRule="auto"/>
        <w:rPr>
          <w:rFonts w:ascii="Segoe UI Light" w:eastAsia="Segoe UI Light" w:hAnsi="Segoe UI Light" w:cs="Segoe UI Light"/>
          <w:color w:val="000000"/>
          <w:sz w:val="28"/>
        </w:rPr>
      </w:pPr>
      <w:r>
        <w:rPr>
          <w:rFonts w:ascii="Segoe UI Light" w:eastAsia="Segoe UI Light" w:hAnsi="Segoe UI Light" w:cs="Segoe UI Light"/>
          <w:color w:val="000000"/>
          <w:sz w:val="28"/>
        </w:rPr>
        <w:t>December – maart: dinsdag (L4A + L4B), woensdag (L4A) en donderdag (L4B)</w:t>
      </w:r>
    </w:p>
    <w:p w:rsidR="00187D82" w:rsidRPr="00187D82" w:rsidRDefault="00187D82" w:rsidP="00187D82">
      <w:pPr>
        <w:pStyle w:val="Lijstalinea"/>
        <w:numPr>
          <w:ilvl w:val="0"/>
          <w:numId w:val="2"/>
        </w:numPr>
        <w:spacing w:after="160" w:line="259" w:lineRule="auto"/>
        <w:rPr>
          <w:rFonts w:ascii="Segoe UI Light" w:eastAsia="Segoe UI Light" w:hAnsi="Segoe UI Light" w:cs="Segoe UI Light"/>
          <w:color w:val="000000"/>
          <w:sz w:val="28"/>
        </w:rPr>
      </w:pPr>
      <w:r>
        <w:rPr>
          <w:rFonts w:ascii="Segoe UI Light" w:eastAsia="Segoe UI Light" w:hAnsi="Segoe UI Light" w:cs="Segoe UI Light"/>
          <w:color w:val="000000"/>
          <w:sz w:val="28"/>
        </w:rPr>
        <w:t>April – juni: maandag (L4A), dinsdag (L4B), woensdag (L4A), donderdag (L4B)</w:t>
      </w:r>
    </w:p>
    <w:p w:rsidR="00D75848" w:rsidRDefault="00D75848">
      <w:pPr>
        <w:spacing w:after="160" w:line="259" w:lineRule="auto"/>
        <w:ind w:left="284"/>
        <w:rPr>
          <w:rFonts w:ascii="Segoe UI Light" w:eastAsia="Segoe UI Light" w:hAnsi="Segoe UI Light" w:cs="Segoe UI Light"/>
          <w:color w:val="000000"/>
          <w:sz w:val="28"/>
        </w:rPr>
      </w:pPr>
    </w:p>
    <w:p w:rsidR="00D75848" w:rsidRDefault="00B1510E">
      <w:pPr>
        <w:spacing w:after="160" w:line="259" w:lineRule="auto"/>
        <w:ind w:left="284"/>
        <w:rPr>
          <w:rFonts w:ascii="Segoe UI Light" w:eastAsia="Segoe UI Light" w:hAnsi="Segoe UI Light" w:cs="Segoe UI Light"/>
          <w:b/>
          <w:sz w:val="36"/>
          <w:u w:val="single"/>
        </w:rPr>
      </w:pPr>
      <w:r>
        <w:rPr>
          <w:rFonts w:ascii="Segoe UI Light" w:eastAsia="Segoe UI Light" w:hAnsi="Segoe UI Light" w:cs="Segoe UI Light"/>
          <w:b/>
          <w:sz w:val="36"/>
          <w:u w:val="single"/>
        </w:rPr>
        <w:t>Welbevinden</w:t>
      </w:r>
    </w:p>
    <w:p w:rsidR="00D75848" w:rsidRDefault="00B1510E">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Kindcontacten</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Omdat we het belangrijk vinden dat kinderen zich goed voelen in de klas, organiseren we 2 kindcontacten per jaar.  Je kan dit vergelijken met een oudercontact, maar dan enkel met de leerling en de leerkracht.  Zo’n babbelmomentjes zijn zeer verrijkend voor de beide partijen.</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Gevoelsmeter</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Daarnaast werken wij 2 keer per dag met een gevoelsmeter.  Daarop duiden de leerlingen aan hoe ze zich voelen. Als kinderen verdrietig zijn of zorgen hebben, maken we tijd om daarover te praten.  Dit gebeurt soms in de klasgroep of met de leerkracht alleen, zoals het kind zelf aangeeft.</w:t>
      </w:r>
    </w:p>
    <w:p w:rsidR="00D75848" w:rsidRDefault="00D75848">
      <w:pPr>
        <w:spacing w:after="160" w:line="259" w:lineRule="auto"/>
        <w:ind w:left="284"/>
        <w:rPr>
          <w:rFonts w:ascii="Segoe UI Light" w:eastAsia="Segoe UI Light" w:hAnsi="Segoe UI Light" w:cs="Segoe UI Light"/>
          <w:sz w:val="28"/>
          <w:u w:val="single"/>
        </w:rPr>
      </w:pPr>
    </w:p>
    <w:p w:rsidR="00D75848" w:rsidRDefault="00B1510E">
      <w:pPr>
        <w:spacing w:after="160" w:line="259" w:lineRule="auto"/>
        <w:ind w:left="284"/>
        <w:rPr>
          <w:rFonts w:ascii="Segoe UI Light" w:eastAsia="Segoe UI Light" w:hAnsi="Segoe UI Light" w:cs="Segoe UI Light"/>
          <w:sz w:val="28"/>
          <w:u w:val="single"/>
        </w:rPr>
      </w:pPr>
      <w:proofErr w:type="spellStart"/>
      <w:r>
        <w:rPr>
          <w:rFonts w:ascii="Segoe UI Light" w:eastAsia="Segoe UI Light" w:hAnsi="Segoe UI Light" w:cs="Segoe UI Light"/>
          <w:sz w:val="28"/>
          <w:u w:val="single"/>
        </w:rPr>
        <w:t>Sorrykaartjes</w:t>
      </w:r>
      <w:proofErr w:type="spellEnd"/>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Als er ruzie is, kunnen de kinderen gebruik maken van de “</w:t>
      </w:r>
      <w:proofErr w:type="spellStart"/>
      <w:r>
        <w:rPr>
          <w:rFonts w:ascii="Segoe UI Light" w:eastAsia="Segoe UI Light" w:hAnsi="Segoe UI Light" w:cs="Segoe UI Light"/>
          <w:sz w:val="28"/>
        </w:rPr>
        <w:t>sorrykaartjes</w:t>
      </w:r>
      <w:proofErr w:type="spellEnd"/>
      <w:r>
        <w:rPr>
          <w:rFonts w:ascii="Segoe UI Light" w:eastAsia="Segoe UI Light" w:hAnsi="Segoe UI Light" w:cs="Segoe UI Light"/>
          <w:sz w:val="28"/>
        </w:rPr>
        <w:t>” die in de klas aanwezig zijn.</w:t>
      </w:r>
    </w:p>
    <w:p w:rsidR="00D75848" w:rsidRDefault="00D75848">
      <w:pPr>
        <w:spacing w:after="160" w:line="259" w:lineRule="auto"/>
        <w:ind w:left="284"/>
        <w:rPr>
          <w:rFonts w:ascii="Segoe UI Light" w:eastAsia="Segoe UI Light" w:hAnsi="Segoe UI Light" w:cs="Segoe UI Light"/>
          <w:sz w:val="28"/>
        </w:rPr>
      </w:pPr>
    </w:p>
    <w:p w:rsidR="00B1510E" w:rsidRDefault="00B1510E">
      <w:pPr>
        <w:spacing w:after="160" w:line="259" w:lineRule="auto"/>
        <w:ind w:left="284"/>
        <w:rPr>
          <w:rFonts w:ascii="Segoe UI Light" w:eastAsia="Segoe UI Light" w:hAnsi="Segoe UI Light" w:cs="Segoe UI Light"/>
          <w:sz w:val="28"/>
          <w:u w:val="single"/>
        </w:rPr>
      </w:pPr>
    </w:p>
    <w:p w:rsidR="00B1510E" w:rsidRDefault="00B1510E">
      <w:pPr>
        <w:spacing w:after="160" w:line="259" w:lineRule="auto"/>
        <w:ind w:left="284"/>
        <w:rPr>
          <w:rFonts w:ascii="Segoe UI Light" w:eastAsia="Segoe UI Light" w:hAnsi="Segoe UI Light" w:cs="Segoe UI Light"/>
          <w:sz w:val="28"/>
          <w:u w:val="single"/>
        </w:rPr>
      </w:pPr>
    </w:p>
    <w:p w:rsidR="00D75848" w:rsidRDefault="00B1510E">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Variatie in werkvormen</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Omdat onderzoeken aantonen dat kinderen meer leren door te doen, door actief mee te werken, gaan wij steeds op zoek naar leerrijke werkvormen en variërende groeperingsvormen.</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Bewegingstussendoortjes – bewegend leren - les in open lucht</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Veel beweging is goed voor de conditie en voor onze hersenactiviteit. Daarom voorzien we veel tussendoortjes en bewegingsmomentjes in de klas en op de speelplaats. Af en toe gaan ook lesmomenten door in open lucht.</w:t>
      </w:r>
    </w:p>
    <w:p w:rsidR="00D75848" w:rsidRDefault="00D75848">
      <w:pPr>
        <w:spacing w:after="160" w:line="259" w:lineRule="auto"/>
        <w:ind w:left="284"/>
        <w:rPr>
          <w:rFonts w:ascii="Segoe UI Light" w:eastAsia="Segoe UI Light" w:hAnsi="Segoe UI Light" w:cs="Segoe UI Light"/>
        </w:rPr>
      </w:pPr>
    </w:p>
    <w:p w:rsidR="00D75848" w:rsidRDefault="00B1510E">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Speelplaatswerking</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Op het </w:t>
      </w:r>
      <w:r w:rsidR="00187D82">
        <w:rPr>
          <w:rFonts w:ascii="Segoe UI Light" w:eastAsia="Segoe UI Light" w:hAnsi="Segoe UI Light" w:cs="Segoe UI Light"/>
          <w:sz w:val="28"/>
        </w:rPr>
        <w:t>roze</w:t>
      </w:r>
      <w:r>
        <w:rPr>
          <w:rFonts w:ascii="Segoe UI Light" w:eastAsia="Segoe UI Light" w:hAnsi="Segoe UI Light" w:cs="Segoe UI Light"/>
          <w:sz w:val="28"/>
        </w:rPr>
        <w:t xml:space="preserve"> overzichtsblad dat jullie onlangs via de postmap meekregen, staan al onze schoolafspraken. Dit vinden wij zeer belangrijk om op te volgen.  Het zijn er heel wat, maar ze zorgen ervoor dat kinderen veilig kunnen spelen en de kans krijgen om met al het spelmateriaal te spelen.  Via de </w:t>
      </w:r>
      <w:proofErr w:type="spellStart"/>
      <w:r>
        <w:rPr>
          <w:rFonts w:ascii="Segoe UI Light" w:eastAsia="Segoe UI Light" w:hAnsi="Segoe UI Light" w:cs="Segoe UI Light"/>
          <w:sz w:val="28"/>
        </w:rPr>
        <w:t>apetrotsbuis</w:t>
      </w:r>
      <w:proofErr w:type="spellEnd"/>
      <w:r>
        <w:rPr>
          <w:rFonts w:ascii="Segoe UI Light" w:eastAsia="Segoe UI Light" w:hAnsi="Segoe UI Light" w:cs="Segoe UI Light"/>
          <w:sz w:val="28"/>
        </w:rPr>
        <w:t xml:space="preserve"> verzamelen we kleurrijke complimentenballen.  Op die manier ziet iedereen hoe goed de kinderen bezig zijn.  Een volle buis zorgt voor een verwenweek voor alle kinderen.  Het </w:t>
      </w:r>
      <w:proofErr w:type="spellStart"/>
      <w:r>
        <w:rPr>
          <w:rFonts w:ascii="Segoe UI Light" w:eastAsia="Segoe UI Light" w:hAnsi="Segoe UI Light" w:cs="Segoe UI Light"/>
          <w:sz w:val="28"/>
        </w:rPr>
        <w:t>apetrotsteam</w:t>
      </w:r>
      <w:proofErr w:type="spellEnd"/>
      <w:r>
        <w:rPr>
          <w:rFonts w:ascii="Segoe UI Light" w:eastAsia="Segoe UI Light" w:hAnsi="Segoe UI Light" w:cs="Segoe UI Light"/>
          <w:sz w:val="28"/>
        </w:rPr>
        <w:t xml:space="preserve"> laat dit via een gezamenlijk moment weten aan alle kinderen.</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Lukt het niet, dan wordt er een rode kaart gegeven.  Dit om duidelijk te stellen dat een bepaald gedrag bij ons op school niet wordt toegestaan.</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We zien dat deze werking echt een positief effect heeft op het gedrag van de kinderen. </w:t>
      </w:r>
    </w:p>
    <w:p w:rsidR="00D75848" w:rsidRDefault="00D75848">
      <w:pPr>
        <w:spacing w:after="160" w:line="259" w:lineRule="auto"/>
        <w:ind w:left="284"/>
        <w:rPr>
          <w:rFonts w:ascii="Segoe UI Light" w:eastAsia="Segoe UI Light" w:hAnsi="Segoe UI Light" w:cs="Segoe UI Light"/>
          <w:sz w:val="28"/>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B1510E" w:rsidRDefault="00B1510E">
      <w:pPr>
        <w:spacing w:after="160" w:line="259" w:lineRule="auto"/>
        <w:ind w:left="284"/>
        <w:rPr>
          <w:rFonts w:ascii="Segoe UI Light" w:eastAsia="Segoe UI Light" w:hAnsi="Segoe UI Light" w:cs="Segoe UI Light"/>
          <w:b/>
          <w:sz w:val="36"/>
          <w:u w:val="single"/>
        </w:rPr>
      </w:pPr>
    </w:p>
    <w:p w:rsidR="00D75848" w:rsidRDefault="00B1510E">
      <w:pPr>
        <w:spacing w:after="160" w:line="259" w:lineRule="auto"/>
        <w:ind w:left="284"/>
        <w:rPr>
          <w:rFonts w:ascii="Segoe UI Light" w:eastAsia="Segoe UI Light" w:hAnsi="Segoe UI Light" w:cs="Segoe UI Light"/>
          <w:b/>
          <w:sz w:val="36"/>
          <w:u w:val="single"/>
        </w:rPr>
      </w:pPr>
      <w:proofErr w:type="spellStart"/>
      <w:r>
        <w:rPr>
          <w:rFonts w:ascii="Segoe UI Light" w:eastAsia="Segoe UI Light" w:hAnsi="Segoe UI Light" w:cs="Segoe UI Light"/>
          <w:b/>
          <w:sz w:val="36"/>
          <w:u w:val="single"/>
        </w:rPr>
        <w:t>Klasrichtlijnen</w:t>
      </w:r>
      <w:proofErr w:type="spellEnd"/>
      <w:r>
        <w:rPr>
          <w:rFonts w:ascii="Segoe UI Light" w:eastAsia="Segoe UI Light" w:hAnsi="Segoe UI Light" w:cs="Segoe UI Light"/>
          <w:b/>
          <w:sz w:val="36"/>
          <w:u w:val="single"/>
        </w:rPr>
        <w:t xml:space="preserve"> </w:t>
      </w:r>
    </w:p>
    <w:p w:rsidR="00D75848" w:rsidRDefault="00D75848" w:rsidP="00187D82">
      <w:pPr>
        <w:spacing w:after="160" w:line="259" w:lineRule="auto"/>
        <w:rPr>
          <w:rFonts w:ascii="Segoe UI Light" w:eastAsia="Segoe UI Light" w:hAnsi="Segoe UI Light" w:cs="Segoe UI Light"/>
          <w:sz w:val="28"/>
        </w:rPr>
      </w:pPr>
    </w:p>
    <w:p w:rsidR="00D75848" w:rsidRDefault="00187D82">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“Zachte landing” vanaf 8.15 uur</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De kinderen komen binnen in de klas en houden zic</w:t>
      </w:r>
      <w:r w:rsidR="00187D82">
        <w:rPr>
          <w:rFonts w:ascii="Segoe UI Light" w:eastAsia="Segoe UI Light" w:hAnsi="Segoe UI Light" w:cs="Segoe UI Light"/>
          <w:sz w:val="28"/>
        </w:rPr>
        <w:t>h rustig bezig tot de bel gaat.</w:t>
      </w:r>
      <w:r>
        <w:rPr>
          <w:rFonts w:ascii="Segoe UI Light" w:eastAsia="Segoe UI Light" w:hAnsi="Segoe UI Light" w:cs="Segoe UI Light"/>
          <w:sz w:val="28"/>
        </w:rPr>
        <w:t xml:space="preserve"> De kinderen volgen hiervoor een vast stappenplan.  Dit zorgt voor rust en structuur in de klas.</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sz w:val="28"/>
          <w:u w:val="single"/>
        </w:rPr>
      </w:pPr>
      <w:r>
        <w:rPr>
          <w:rFonts w:ascii="Segoe UI Light" w:eastAsia="Segoe UI Light" w:hAnsi="Segoe UI Light" w:cs="Segoe UI Light"/>
          <w:sz w:val="28"/>
          <w:u w:val="single"/>
        </w:rPr>
        <w:t xml:space="preserve">Zakdoekjes </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Graag </w:t>
      </w:r>
      <w:r w:rsidR="00187D82">
        <w:rPr>
          <w:rFonts w:ascii="Segoe UI Light" w:eastAsia="Segoe UI Light" w:hAnsi="Segoe UI Light" w:cs="Segoe UI Light"/>
          <w:sz w:val="28"/>
        </w:rPr>
        <w:t>bij het begin van het schooljaar een doos tissues voorzien.</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b/>
          <w:sz w:val="36"/>
        </w:rPr>
      </w:pPr>
      <w:r>
        <w:rPr>
          <w:rFonts w:ascii="Segoe UI Light" w:eastAsia="Segoe UI Light" w:hAnsi="Segoe UI Light" w:cs="Segoe UI Light"/>
          <w:b/>
          <w:sz w:val="36"/>
          <w:u w:val="single"/>
        </w:rPr>
        <w:t>Plattelandsklas</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Wi</w:t>
      </w:r>
      <w:r w:rsidR="00187D82">
        <w:rPr>
          <w:rFonts w:ascii="Segoe UI Light" w:eastAsia="Segoe UI Light" w:hAnsi="Segoe UI Light" w:cs="Segoe UI Light"/>
          <w:sz w:val="28"/>
        </w:rPr>
        <w:t xml:space="preserve">j gaan op plattelandsklas van 13 mei 2025 </w:t>
      </w:r>
      <w:proofErr w:type="spellStart"/>
      <w:r w:rsidR="00187D82">
        <w:rPr>
          <w:rFonts w:ascii="Segoe UI Light" w:eastAsia="Segoe UI Light" w:hAnsi="Segoe UI Light" w:cs="Segoe UI Light"/>
          <w:sz w:val="28"/>
        </w:rPr>
        <w:t>t.e.m</w:t>
      </w:r>
      <w:proofErr w:type="spellEnd"/>
      <w:r w:rsidR="00187D82">
        <w:rPr>
          <w:rFonts w:ascii="Segoe UI Light" w:eastAsia="Segoe UI Light" w:hAnsi="Segoe UI Light" w:cs="Segoe UI Light"/>
          <w:sz w:val="28"/>
        </w:rPr>
        <w:t>. 16 mei 2025</w:t>
      </w:r>
      <w:r>
        <w:rPr>
          <w:rFonts w:ascii="Segoe UI Light" w:eastAsia="Segoe UI Light" w:hAnsi="Segoe UI Light" w:cs="Segoe UI Light"/>
          <w:sz w:val="28"/>
        </w:rPr>
        <w:t>.</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Alle info daarover krijgen jullie via een infomoment eind april.</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Indien u akkoord gaat met het afbetalingsplan</w:t>
      </w:r>
      <w:r w:rsidR="00187D82">
        <w:rPr>
          <w:rFonts w:ascii="Segoe UI Light" w:eastAsia="Segoe UI Light" w:hAnsi="Segoe UI Light" w:cs="Segoe UI Light"/>
          <w:sz w:val="28"/>
        </w:rPr>
        <w:t>, vragen wij elke maand       25 euro via de schoolrekening.</w:t>
      </w:r>
      <w:r>
        <w:rPr>
          <w:rFonts w:ascii="Segoe UI Light" w:eastAsia="Segoe UI Light" w:hAnsi="Segoe UI Light" w:cs="Segoe UI Light"/>
          <w:sz w:val="28"/>
        </w:rPr>
        <w:t xml:space="preserve"> Gelieve bijgevoegd blad ter goedkeuring ondertekend terug mee te geven met je zoon of dochter.</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b/>
          <w:sz w:val="36"/>
          <w:u w:val="single"/>
        </w:rPr>
      </w:pPr>
      <w:r>
        <w:rPr>
          <w:rFonts w:ascii="Segoe UI Light" w:eastAsia="Segoe UI Light" w:hAnsi="Segoe UI Light" w:cs="Segoe UI Light"/>
          <w:b/>
          <w:sz w:val="36"/>
          <w:u w:val="single"/>
        </w:rPr>
        <w:t>Een mondje Frans</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De eigenlijke Franse les wordt pas gestart in het vijfde leerjaar.  Maar vanaf de vierde klas beginnen we hier al wat zin in te krijgen.  Daarom hechten we dagelijks belang aan de dag en de maand.  Af en toe </w:t>
      </w:r>
      <w:r w:rsidR="00187D82">
        <w:rPr>
          <w:rFonts w:ascii="Segoe UI Light" w:eastAsia="Segoe UI Light" w:hAnsi="Segoe UI Light" w:cs="Segoe UI Light"/>
          <w:sz w:val="28"/>
        </w:rPr>
        <w:t xml:space="preserve">zingen we </w:t>
      </w:r>
      <w:r>
        <w:rPr>
          <w:rFonts w:ascii="Segoe UI Light" w:eastAsia="Segoe UI Light" w:hAnsi="Segoe UI Light" w:cs="Segoe UI Light"/>
          <w:sz w:val="28"/>
        </w:rPr>
        <w:t>een Frans liedje.  We tellen al tot 10 of meer en begroeten elkaar in het Frans. Dat is al heel wat toch?  Leuk en uitdagend…  Wacht maar tot op het einde van het vierde leerjaar…</w:t>
      </w:r>
    </w:p>
    <w:p w:rsidR="00D75848" w:rsidRDefault="00D75848">
      <w:pPr>
        <w:spacing w:after="160" w:line="259" w:lineRule="auto"/>
        <w:ind w:left="284"/>
        <w:rPr>
          <w:rFonts w:ascii="Segoe UI Light" w:eastAsia="Segoe UI Light" w:hAnsi="Segoe UI Light" w:cs="Segoe UI Light"/>
          <w:sz w:val="28"/>
        </w:rPr>
      </w:pPr>
    </w:p>
    <w:p w:rsidR="00D75848" w:rsidRDefault="00B1510E">
      <w:pPr>
        <w:spacing w:after="160" w:line="259" w:lineRule="auto"/>
        <w:ind w:left="284"/>
        <w:rPr>
          <w:rFonts w:ascii="Segoe UI Light" w:eastAsia="Segoe UI Light" w:hAnsi="Segoe UI Light" w:cs="Segoe UI Light"/>
          <w:b/>
          <w:sz w:val="36"/>
          <w:u w:val="single"/>
        </w:rPr>
      </w:pPr>
      <w:r>
        <w:rPr>
          <w:rFonts w:ascii="Segoe UI Light" w:eastAsia="Segoe UI Light" w:hAnsi="Segoe UI Light" w:cs="Segoe UI Light"/>
          <w:b/>
          <w:sz w:val="36"/>
          <w:u w:val="single"/>
        </w:rPr>
        <w:lastRenderedPageBreak/>
        <w:t xml:space="preserve">Belangrijke afspraken </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-zie algemene infobrochure</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-speeltijd voormiddag fruit / speeltijd namiddag koek</w:t>
      </w:r>
    </w:p>
    <w:p w:rsidR="00D75848" w:rsidRDefault="00B1510E">
      <w:pPr>
        <w:spacing w:after="160" w:line="259" w:lineRule="auto"/>
        <w:ind w:left="284"/>
        <w:rPr>
          <w:rFonts w:ascii="Segoe UI Light" w:eastAsia="Segoe UI Light" w:hAnsi="Segoe UI Light" w:cs="Segoe UI Light"/>
          <w:b/>
          <w:sz w:val="28"/>
          <w:u w:val="single"/>
        </w:rPr>
      </w:pPr>
      <w:r>
        <w:rPr>
          <w:rFonts w:ascii="Segoe UI Light" w:eastAsia="Segoe UI Light" w:hAnsi="Segoe UI Light" w:cs="Segoe UI Light"/>
          <w:sz w:val="28"/>
        </w:rPr>
        <w:t xml:space="preserve"> </w:t>
      </w:r>
      <w:r>
        <w:rPr>
          <w:rFonts w:ascii="Segoe UI Light" w:eastAsia="Segoe UI Light" w:hAnsi="Segoe UI Light" w:cs="Segoe UI Light"/>
          <w:sz w:val="28"/>
        </w:rPr>
        <w:tab/>
      </w:r>
      <w:r>
        <w:rPr>
          <w:rFonts w:ascii="Segoe UI Light" w:eastAsia="Segoe UI Light" w:hAnsi="Segoe UI Light" w:cs="Segoe UI Light"/>
          <w:sz w:val="28"/>
        </w:rPr>
        <w:tab/>
      </w:r>
      <w:r>
        <w:rPr>
          <w:rFonts w:ascii="Segoe UI Light" w:eastAsia="Segoe UI Light" w:hAnsi="Segoe UI Light" w:cs="Segoe UI Light"/>
          <w:b/>
          <w:sz w:val="28"/>
          <w:u w:val="single"/>
        </w:rPr>
        <w:t>naam op doosje a</w:t>
      </w:r>
      <w:r w:rsidR="00187D82">
        <w:rPr>
          <w:rFonts w:ascii="Segoe UI Light" w:eastAsia="Segoe UI Light" w:hAnsi="Segoe UI Light" w:cs="Segoe UI Light"/>
          <w:b/>
          <w:sz w:val="28"/>
          <w:u w:val="single"/>
        </w:rPr>
        <w:t>.</w:t>
      </w:r>
      <w:r>
        <w:rPr>
          <w:rFonts w:ascii="Segoe UI Light" w:eastAsia="Segoe UI Light" w:hAnsi="Segoe UI Light" w:cs="Segoe UI Light"/>
          <w:b/>
          <w:sz w:val="28"/>
          <w:u w:val="single"/>
        </w:rPr>
        <w:t>u</w:t>
      </w:r>
      <w:r w:rsidR="00187D82">
        <w:rPr>
          <w:rFonts w:ascii="Segoe UI Light" w:eastAsia="Segoe UI Light" w:hAnsi="Segoe UI Light" w:cs="Segoe UI Light"/>
          <w:b/>
          <w:sz w:val="28"/>
          <w:u w:val="single"/>
        </w:rPr>
        <w:t>.</w:t>
      </w:r>
      <w:r>
        <w:rPr>
          <w:rFonts w:ascii="Segoe UI Light" w:eastAsia="Segoe UI Light" w:hAnsi="Segoe UI Light" w:cs="Segoe UI Light"/>
          <w:b/>
          <w:sz w:val="28"/>
          <w:u w:val="single"/>
        </w:rPr>
        <w:t>b</w:t>
      </w:r>
      <w:r w:rsidR="00187D82">
        <w:rPr>
          <w:rFonts w:ascii="Segoe UI Light" w:eastAsia="Segoe UI Light" w:hAnsi="Segoe UI Light" w:cs="Segoe UI Light"/>
          <w:b/>
          <w:sz w:val="28"/>
          <w:u w:val="single"/>
        </w:rPr>
        <w:t>.</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-afwezig via eigen briefje: maximum 4 keer per jaar of via doktersbriefje</w:t>
      </w:r>
    </w:p>
    <w:p w:rsidR="00D75848" w:rsidRDefault="00B1510E">
      <w:pPr>
        <w:spacing w:after="160" w:line="259" w:lineRule="auto"/>
        <w:ind w:left="284"/>
        <w:rPr>
          <w:rFonts w:ascii="Segoe UI Light" w:eastAsia="Segoe UI Light" w:hAnsi="Segoe UI Light" w:cs="Segoe UI Light"/>
          <w:b/>
          <w:sz w:val="28"/>
          <w:u w:val="single"/>
        </w:rPr>
      </w:pPr>
      <w:r>
        <w:rPr>
          <w:rFonts w:ascii="Segoe UI Light" w:eastAsia="Segoe UI Light" w:hAnsi="Segoe UI Light" w:cs="Segoe UI Light"/>
          <w:sz w:val="28"/>
        </w:rPr>
        <w:t xml:space="preserve">-zwemmen: badmuts / </w:t>
      </w:r>
      <w:r>
        <w:rPr>
          <w:rFonts w:ascii="Segoe UI Light" w:eastAsia="Segoe UI Light" w:hAnsi="Segoe UI Light" w:cs="Segoe UI Light"/>
          <w:b/>
          <w:sz w:val="28"/>
          <w:u w:val="single"/>
        </w:rPr>
        <w:t>geen</w:t>
      </w:r>
      <w:r>
        <w:rPr>
          <w:rFonts w:ascii="Segoe UI Light" w:eastAsia="Segoe UI Light" w:hAnsi="Segoe UI Light" w:cs="Segoe UI Light"/>
          <w:sz w:val="28"/>
        </w:rPr>
        <w:t xml:space="preserve"> zwemshort / </w:t>
      </w:r>
      <w:r>
        <w:rPr>
          <w:rFonts w:ascii="Segoe UI Light" w:eastAsia="Segoe UI Light" w:hAnsi="Segoe UI Light" w:cs="Segoe UI Light"/>
          <w:b/>
          <w:sz w:val="28"/>
          <w:u w:val="single"/>
        </w:rPr>
        <w:t>fruitdoosje in de zwemzak</w:t>
      </w:r>
    </w:p>
    <w:p w:rsidR="00D75848" w:rsidRDefault="00B1510E">
      <w:pPr>
        <w:spacing w:after="160" w:line="259" w:lineRule="auto"/>
        <w:ind w:left="284"/>
        <w:rPr>
          <w:rFonts w:ascii="Segoe UI Light" w:eastAsia="Segoe UI Light" w:hAnsi="Segoe UI Light" w:cs="Segoe UI Light"/>
          <w:sz w:val="28"/>
        </w:rPr>
      </w:pPr>
      <w:r>
        <w:rPr>
          <w:rFonts w:ascii="Segoe UI Light" w:eastAsia="Segoe UI Light" w:hAnsi="Segoe UI Light" w:cs="Segoe UI Light"/>
          <w:sz w:val="28"/>
        </w:rPr>
        <w:t xml:space="preserve">-geen </w:t>
      </w:r>
      <w:proofErr w:type="spellStart"/>
      <w:r>
        <w:rPr>
          <w:rFonts w:ascii="Segoe UI Light" w:eastAsia="Segoe UI Light" w:hAnsi="Segoe UI Light" w:cs="Segoe UI Light"/>
          <w:sz w:val="28"/>
        </w:rPr>
        <w:t>GSM</w:t>
      </w:r>
      <w:r w:rsidR="00187D82">
        <w:rPr>
          <w:rFonts w:ascii="Segoe UI Light" w:eastAsia="Segoe UI Light" w:hAnsi="Segoe UI Light" w:cs="Segoe UI Light"/>
          <w:sz w:val="28"/>
        </w:rPr>
        <w:t>-</w:t>
      </w:r>
      <w:r>
        <w:rPr>
          <w:rFonts w:ascii="Segoe UI Light" w:eastAsia="Segoe UI Light" w:hAnsi="Segoe UI Light" w:cs="Segoe UI Light"/>
          <w:sz w:val="28"/>
        </w:rPr>
        <w:t>gebruik</w:t>
      </w:r>
      <w:proofErr w:type="spellEnd"/>
      <w:r>
        <w:rPr>
          <w:rFonts w:ascii="Segoe UI Light" w:eastAsia="Segoe UI Light" w:hAnsi="Segoe UI Light" w:cs="Segoe UI Light"/>
          <w:sz w:val="28"/>
        </w:rPr>
        <w:t xml:space="preserve"> op school.</w:t>
      </w:r>
    </w:p>
    <w:p w:rsidR="00D75848" w:rsidRDefault="00D75848">
      <w:pPr>
        <w:spacing w:after="160" w:line="259" w:lineRule="auto"/>
        <w:ind w:left="284"/>
        <w:rPr>
          <w:rFonts w:ascii="Segoe UI Light" w:eastAsia="Segoe UI Light" w:hAnsi="Segoe UI Light" w:cs="Segoe UI Light"/>
          <w:sz w:val="28"/>
        </w:rPr>
      </w:pPr>
    </w:p>
    <w:p w:rsidR="00D75848" w:rsidRDefault="00D75848">
      <w:pPr>
        <w:spacing w:after="160" w:line="259" w:lineRule="auto"/>
        <w:ind w:left="284"/>
        <w:rPr>
          <w:rFonts w:ascii="Segoe UI Light" w:eastAsia="Segoe UI Light" w:hAnsi="Segoe UI Light" w:cs="Segoe UI Light"/>
          <w:sz w:val="28"/>
        </w:rPr>
      </w:pPr>
    </w:p>
    <w:p w:rsidR="00D75848" w:rsidRDefault="00D75848">
      <w:pPr>
        <w:spacing w:after="160" w:line="259" w:lineRule="auto"/>
        <w:ind w:left="284"/>
        <w:rPr>
          <w:rFonts w:ascii="Segoe UI Light" w:eastAsia="Segoe UI Light" w:hAnsi="Segoe UI Light" w:cs="Segoe UI Light"/>
          <w:sz w:val="28"/>
        </w:rPr>
      </w:pPr>
    </w:p>
    <w:p w:rsidR="00D75848" w:rsidRDefault="00D75848">
      <w:pPr>
        <w:spacing w:after="160" w:line="259" w:lineRule="auto"/>
        <w:ind w:left="284"/>
        <w:rPr>
          <w:rFonts w:ascii="Segoe UI Light" w:eastAsia="Segoe UI Light" w:hAnsi="Segoe UI Light" w:cs="Segoe UI Light"/>
          <w:sz w:val="28"/>
        </w:rPr>
      </w:pPr>
    </w:p>
    <w:sectPr w:rsidR="00D75848" w:rsidSect="00C86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4DD2"/>
    <w:multiLevelType w:val="hybridMultilevel"/>
    <w:tmpl w:val="5F3A8D1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nsid w:val="4720692E"/>
    <w:multiLevelType w:val="multilevel"/>
    <w:tmpl w:val="02DC2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useFELayout/>
  </w:compat>
  <w:rsids>
    <w:rsidRoot w:val="00D75848"/>
    <w:rsid w:val="000B2D1D"/>
    <w:rsid w:val="00187D82"/>
    <w:rsid w:val="003E06C8"/>
    <w:rsid w:val="0068416D"/>
    <w:rsid w:val="00B1510E"/>
    <w:rsid w:val="00BB5177"/>
    <w:rsid w:val="00C86D8D"/>
    <w:rsid w:val="00D758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6D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5177"/>
    <w:rPr>
      <w:color w:val="0000FF" w:themeColor="hyperlink"/>
      <w:u w:val="single"/>
    </w:rPr>
  </w:style>
  <w:style w:type="paragraph" w:styleId="Lijstalinea">
    <w:name w:val="List Paragraph"/>
    <w:basedOn w:val="Standaard"/>
    <w:uiPriority w:val="34"/>
    <w:qFormat/>
    <w:rsid w:val="003E06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517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4a@depapapver.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1150</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Leerkracht</dc:creator>
  <cp:lastModifiedBy>Leerkracht</cp:lastModifiedBy>
  <cp:revision>3</cp:revision>
  <cp:lastPrinted>2021-09-13T07:30:00Z</cp:lastPrinted>
  <dcterms:created xsi:type="dcterms:W3CDTF">2021-09-17T14:26:00Z</dcterms:created>
  <dcterms:modified xsi:type="dcterms:W3CDTF">2024-09-02T08:00:00Z</dcterms:modified>
</cp:coreProperties>
</file>