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A5E" w:rsidRPr="00B87C7A" w:rsidRDefault="00014ED8" w:rsidP="00014ED8">
      <w:pPr>
        <w:rPr>
          <w:rFonts w:ascii="Bradley Hand ITC" w:hAnsi="Bradley Hand ITC" w:cs="Segoe UI"/>
          <w:b/>
          <w:sz w:val="56"/>
          <w:szCs w:val="56"/>
        </w:rPr>
      </w:pPr>
      <w:r w:rsidRPr="00014ED8">
        <w:rPr>
          <w:noProof/>
          <w:lang w:eastAsia="nl-BE"/>
        </w:rPr>
        <w:drawing>
          <wp:inline distT="0" distB="0" distL="0" distR="0">
            <wp:extent cx="723900" cy="1152525"/>
            <wp:effectExtent l="0" t="0" r="0" b="9525"/>
            <wp:docPr id="2" name="Afbeelding 4" descr="logo_BW_colo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BW_color_kl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1152525"/>
                    </a:xfrm>
                    <a:prstGeom prst="rect">
                      <a:avLst/>
                    </a:prstGeom>
                    <a:noFill/>
                    <a:ln>
                      <a:noFill/>
                    </a:ln>
                  </pic:spPr>
                </pic:pic>
              </a:graphicData>
            </a:graphic>
          </wp:inline>
        </w:drawing>
      </w:r>
      <w:r>
        <w:rPr>
          <w:rFonts w:ascii="Bradley Hand ITC" w:hAnsi="Bradley Hand ITC" w:cs="Segoe UI"/>
          <w:b/>
          <w:sz w:val="56"/>
          <w:szCs w:val="56"/>
        </w:rPr>
        <w:t xml:space="preserve">       </w:t>
      </w:r>
      <w:r w:rsidR="00314BA4" w:rsidRPr="00B87C7A">
        <w:rPr>
          <w:rFonts w:ascii="Bradley Hand ITC" w:hAnsi="Bradley Hand ITC" w:cs="Segoe UI"/>
          <w:b/>
          <w:sz w:val="56"/>
          <w:szCs w:val="56"/>
        </w:rPr>
        <w:t>Het leven zoals het is</w:t>
      </w:r>
    </w:p>
    <w:p w:rsidR="00293A98" w:rsidRPr="00314BA4" w:rsidRDefault="00293A98" w:rsidP="00314BA4">
      <w:pPr>
        <w:jc w:val="center"/>
        <w:rPr>
          <w:rFonts w:ascii="Bradley Hand ITC" w:hAnsi="Bradley Hand ITC" w:cs="Segoe UI"/>
          <w:b/>
          <w:sz w:val="52"/>
          <w:szCs w:val="52"/>
        </w:rPr>
      </w:pPr>
    </w:p>
    <w:p w:rsidR="00314BA4" w:rsidRPr="00314BA4" w:rsidRDefault="00314BA4" w:rsidP="00314BA4">
      <w:pPr>
        <w:jc w:val="center"/>
        <w:rPr>
          <w:rFonts w:ascii="Bradley Hand ITC" w:hAnsi="Bradley Hand ITC" w:cs="Segoe UI"/>
          <w:b/>
          <w:sz w:val="96"/>
          <w:szCs w:val="96"/>
        </w:rPr>
      </w:pPr>
      <w:r w:rsidRPr="00314BA4">
        <w:rPr>
          <w:rFonts w:ascii="Bradley Hand ITC" w:hAnsi="Bradley Hand ITC" w:cs="Segoe UI"/>
          <w:b/>
          <w:sz w:val="96"/>
          <w:szCs w:val="96"/>
        </w:rPr>
        <w:t>HET VIJFDE LEERJAAR</w:t>
      </w:r>
    </w:p>
    <w:p w:rsidR="00314BA4" w:rsidRPr="00B87C7A" w:rsidRDefault="00314BA4" w:rsidP="00314BA4">
      <w:pPr>
        <w:jc w:val="center"/>
        <w:rPr>
          <w:rFonts w:ascii="Bradley Hand ITC" w:hAnsi="Bradley Hand ITC" w:cs="Segoe UI"/>
          <w:b/>
          <w:sz w:val="48"/>
          <w:szCs w:val="48"/>
        </w:rPr>
      </w:pPr>
      <w:proofErr w:type="spellStart"/>
      <w:r w:rsidRPr="00B87C7A">
        <w:rPr>
          <w:rFonts w:ascii="Bradley Hand ITC" w:hAnsi="Bradley Hand ITC" w:cs="Segoe UI"/>
          <w:b/>
          <w:sz w:val="48"/>
          <w:szCs w:val="48"/>
        </w:rPr>
        <w:t>Vbs</w:t>
      </w:r>
      <w:proofErr w:type="spellEnd"/>
      <w:r w:rsidRPr="00B87C7A">
        <w:rPr>
          <w:rFonts w:ascii="Bradley Hand ITC" w:hAnsi="Bradley Hand ITC" w:cs="Segoe UI"/>
          <w:b/>
          <w:sz w:val="48"/>
          <w:szCs w:val="48"/>
        </w:rPr>
        <w:t xml:space="preserve"> De Papaver Adegem</w:t>
      </w:r>
    </w:p>
    <w:p w:rsidR="00241A5E" w:rsidRPr="00314BA4" w:rsidRDefault="00241A5E">
      <w:pPr>
        <w:rPr>
          <w:rFonts w:ascii="Bradley Hand ITC" w:hAnsi="Bradley Hand ITC"/>
        </w:rPr>
      </w:pPr>
      <w:r w:rsidRPr="00241A5E">
        <w:rPr>
          <w:noProof/>
          <w:lang w:eastAsia="nl-BE"/>
        </w:rPr>
        <w:drawing>
          <wp:inline distT="0" distB="0" distL="0" distR="0">
            <wp:extent cx="5760720" cy="4173245"/>
            <wp:effectExtent l="0" t="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br w:type="page"/>
      </w:r>
    </w:p>
    <w:p w:rsidR="00C405F2" w:rsidRDefault="00C405F2">
      <w:pPr>
        <w:rPr>
          <w:rFonts w:ascii="Bradley Hand ITC" w:hAnsi="Bradley Hand ITC"/>
          <w:b/>
          <w:sz w:val="36"/>
          <w:szCs w:val="36"/>
          <w:u w:val="single"/>
        </w:rPr>
      </w:pPr>
      <w:r w:rsidRPr="00C405F2">
        <w:rPr>
          <w:rFonts w:ascii="Bradley Hand ITC" w:hAnsi="Bradley Hand ITC"/>
          <w:b/>
          <w:noProof/>
          <w:sz w:val="36"/>
          <w:szCs w:val="36"/>
          <w:u w:val="single"/>
          <w:lang w:eastAsia="nl-BE"/>
        </w:rPr>
        <w:lastRenderedPageBreak/>
        <w:drawing>
          <wp:inline distT="0" distB="0" distL="0" distR="0">
            <wp:extent cx="5760720" cy="2637217"/>
            <wp:effectExtent l="19050" t="0" r="0" b="0"/>
            <wp:docPr id="7" name="Afbeelding 7" descr="vogels 1.jpg"/>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vogels 1.jpg"/>
                    <pic:cNvPicPr>
                      <a:picLocks noGrp="1" noChangeAspect="1"/>
                    </pic:cNvPicPr>
                  </pic:nvPicPr>
                  <pic:blipFill>
                    <a:blip r:embed="rId15" cstate="print"/>
                    <a:stretch>
                      <a:fillRect/>
                    </a:stretch>
                  </pic:blipFill>
                  <pic:spPr>
                    <a:xfrm>
                      <a:off x="0" y="0"/>
                      <a:ext cx="5760720" cy="2637217"/>
                    </a:xfrm>
                    <a:prstGeom prst="rect">
                      <a:avLst/>
                    </a:prstGeom>
                  </pic:spPr>
                </pic:pic>
              </a:graphicData>
            </a:graphic>
          </wp:inline>
        </w:drawing>
      </w:r>
    </w:p>
    <w:p w:rsidR="00C405F2" w:rsidRPr="00F338CA" w:rsidRDefault="00C405F2" w:rsidP="00C405F2">
      <w:pPr>
        <w:jc w:val="center"/>
        <w:rPr>
          <w:rFonts w:ascii="Bradley Hand ITC" w:hAnsi="Bradley Hand ITC"/>
          <w:b/>
          <w:sz w:val="40"/>
          <w:szCs w:val="40"/>
        </w:rPr>
      </w:pPr>
      <w:r w:rsidRPr="00F338CA">
        <w:rPr>
          <w:rFonts w:ascii="Bradley Hand ITC" w:hAnsi="Bradley Hand ITC"/>
          <w:b/>
          <w:bCs/>
          <w:sz w:val="40"/>
          <w:szCs w:val="40"/>
        </w:rPr>
        <w:t>EEN GELUKSVOGEL</w:t>
      </w:r>
    </w:p>
    <w:p w:rsidR="00C405F2" w:rsidRPr="00F338CA" w:rsidRDefault="00C405F2" w:rsidP="00C405F2">
      <w:pPr>
        <w:jc w:val="center"/>
        <w:rPr>
          <w:rFonts w:ascii="Bradley Hand ITC" w:hAnsi="Bradley Hand ITC"/>
          <w:b/>
          <w:sz w:val="40"/>
          <w:szCs w:val="40"/>
        </w:rPr>
      </w:pPr>
      <w:r w:rsidRPr="00F338CA">
        <w:rPr>
          <w:rFonts w:ascii="Bradley Hand ITC" w:hAnsi="Bradley Hand ITC"/>
          <w:b/>
          <w:bCs/>
          <w:sz w:val="40"/>
          <w:szCs w:val="40"/>
        </w:rPr>
        <w:t>Word je</w:t>
      </w:r>
    </w:p>
    <w:p w:rsidR="00C405F2" w:rsidRPr="00F338CA" w:rsidRDefault="00C405F2" w:rsidP="00C405F2">
      <w:pPr>
        <w:jc w:val="center"/>
        <w:rPr>
          <w:rFonts w:ascii="Bradley Hand ITC" w:hAnsi="Bradley Hand ITC"/>
          <w:b/>
          <w:sz w:val="40"/>
          <w:szCs w:val="40"/>
        </w:rPr>
      </w:pPr>
      <w:r w:rsidRPr="00F338CA">
        <w:rPr>
          <w:rFonts w:ascii="Bradley Hand ITC" w:hAnsi="Bradley Hand ITC"/>
          <w:b/>
          <w:bCs/>
          <w:sz w:val="40"/>
          <w:szCs w:val="40"/>
        </w:rPr>
        <w:t>Als je leert vliegen</w:t>
      </w:r>
    </w:p>
    <w:p w:rsidR="00C405F2" w:rsidRPr="00F338CA" w:rsidRDefault="00C405F2" w:rsidP="00C405F2">
      <w:pPr>
        <w:jc w:val="center"/>
        <w:rPr>
          <w:rFonts w:ascii="Bradley Hand ITC" w:hAnsi="Bradley Hand ITC"/>
          <w:b/>
          <w:sz w:val="40"/>
          <w:szCs w:val="40"/>
        </w:rPr>
      </w:pPr>
      <w:r w:rsidRPr="00F338CA">
        <w:rPr>
          <w:rFonts w:ascii="Bradley Hand ITC" w:hAnsi="Bradley Hand ITC"/>
          <w:b/>
          <w:bCs/>
          <w:sz w:val="40"/>
          <w:szCs w:val="40"/>
        </w:rPr>
        <w:t>Met de vleugels</w:t>
      </w:r>
    </w:p>
    <w:p w:rsidR="00C405F2" w:rsidRPr="00F338CA" w:rsidRDefault="00C405F2" w:rsidP="00C405F2">
      <w:pPr>
        <w:jc w:val="center"/>
        <w:rPr>
          <w:rFonts w:ascii="Bradley Hand ITC" w:hAnsi="Bradley Hand ITC"/>
          <w:b/>
          <w:sz w:val="40"/>
          <w:szCs w:val="40"/>
        </w:rPr>
      </w:pPr>
      <w:r w:rsidRPr="00F338CA">
        <w:rPr>
          <w:rFonts w:ascii="Bradley Hand ITC" w:hAnsi="Bradley Hand ITC"/>
          <w:b/>
          <w:bCs/>
          <w:sz w:val="40"/>
          <w:szCs w:val="40"/>
        </w:rPr>
        <w:t>Die je hebt.</w:t>
      </w:r>
    </w:p>
    <w:p w:rsidR="00C405F2" w:rsidRPr="00F338CA" w:rsidRDefault="00C405F2" w:rsidP="00C405F2">
      <w:pPr>
        <w:jc w:val="center"/>
        <w:rPr>
          <w:rFonts w:ascii="Bradley Hand ITC" w:hAnsi="Bradley Hand ITC"/>
          <w:b/>
          <w:sz w:val="40"/>
          <w:szCs w:val="40"/>
        </w:rPr>
      </w:pPr>
      <w:r w:rsidRPr="00F338CA">
        <w:rPr>
          <w:rFonts w:ascii="Bradley Hand ITC" w:hAnsi="Bradley Hand ITC"/>
          <w:b/>
          <w:bCs/>
          <w:sz w:val="40"/>
          <w:szCs w:val="40"/>
        </w:rPr>
        <w:t>Of krijgt</w:t>
      </w:r>
    </w:p>
    <w:p w:rsidR="00314BA4" w:rsidRPr="00F338CA" w:rsidRDefault="00314BA4">
      <w:pPr>
        <w:rPr>
          <w:rFonts w:ascii="Bradley Hand ITC" w:hAnsi="Bradley Hand ITC"/>
          <w:b/>
          <w:sz w:val="44"/>
          <w:szCs w:val="44"/>
          <w:u w:val="single"/>
        </w:rPr>
      </w:pPr>
      <w:r w:rsidRPr="00F338CA">
        <w:rPr>
          <w:rFonts w:ascii="Bradley Hand ITC" w:hAnsi="Bradley Hand ITC"/>
          <w:b/>
          <w:sz w:val="44"/>
          <w:szCs w:val="44"/>
          <w:u w:val="single"/>
        </w:rPr>
        <w:t>Afspraken</w:t>
      </w:r>
    </w:p>
    <w:p w:rsidR="002E2D48" w:rsidRPr="00F338CA" w:rsidRDefault="008E6EA2">
      <w:pPr>
        <w:rPr>
          <w:rFonts w:ascii="Segoe UI Light" w:hAnsi="Segoe UI Light" w:cs="Segoe UI Light"/>
          <w:sz w:val="28"/>
          <w:szCs w:val="28"/>
        </w:rPr>
      </w:pPr>
      <w:r w:rsidRPr="00F338CA">
        <w:rPr>
          <w:rFonts w:ascii="Segoe UI Light" w:hAnsi="Segoe UI Light" w:cs="Segoe UI Light"/>
          <w:sz w:val="28"/>
          <w:szCs w:val="28"/>
        </w:rPr>
        <w:t>Dit</w:t>
      </w:r>
      <w:r w:rsidR="002E2D48" w:rsidRPr="00F338CA">
        <w:rPr>
          <w:rFonts w:ascii="Segoe UI Light" w:hAnsi="Segoe UI Light" w:cs="Segoe UI Light"/>
          <w:sz w:val="28"/>
          <w:szCs w:val="28"/>
        </w:rPr>
        <w:t xml:space="preserve"> overzichtje staat naast alle afspraken en regels die in het schoolreglement aangegeven zijn. Lees dat zeker ook nog eens door. Om goed te kunnen samenleven en leren, is het belangrijk dat iedereen zijn best doet om zich hieraan te houden.</w:t>
      </w:r>
    </w:p>
    <w:p w:rsidR="00983AFA" w:rsidRDefault="00DC709E">
      <w:pPr>
        <w:rPr>
          <w:rFonts w:ascii="Segoe UI Light" w:hAnsi="Segoe UI Light" w:cs="Segoe UI Light"/>
          <w:sz w:val="28"/>
          <w:szCs w:val="28"/>
        </w:rPr>
      </w:pPr>
      <w:r w:rsidRPr="00F338CA">
        <w:rPr>
          <w:rFonts w:ascii="Segoe UI Light" w:hAnsi="Segoe UI Light" w:cs="Segoe UI Light"/>
          <w:sz w:val="28"/>
          <w:szCs w:val="28"/>
        </w:rPr>
        <w:t xml:space="preserve">We maken ook in de klas nog enkele sociale afspraken om </w:t>
      </w:r>
      <w:r w:rsidR="008E6EA2" w:rsidRPr="00F338CA">
        <w:rPr>
          <w:rFonts w:ascii="Segoe UI Light" w:hAnsi="Segoe UI Light" w:cs="Segoe UI Light"/>
          <w:sz w:val="28"/>
          <w:szCs w:val="28"/>
        </w:rPr>
        <w:t>respectvol</w:t>
      </w:r>
      <w:r w:rsidRPr="00F338CA">
        <w:rPr>
          <w:rFonts w:ascii="Segoe UI Light" w:hAnsi="Segoe UI Light" w:cs="Segoe UI Light"/>
          <w:sz w:val="28"/>
          <w:szCs w:val="28"/>
        </w:rPr>
        <w:t xml:space="preserve"> en veilig met elkaar</w:t>
      </w:r>
      <w:r w:rsidR="008E6EA2" w:rsidRPr="00F338CA">
        <w:rPr>
          <w:rFonts w:ascii="Segoe UI Light" w:hAnsi="Segoe UI Light" w:cs="Segoe UI Light"/>
          <w:sz w:val="28"/>
          <w:szCs w:val="28"/>
        </w:rPr>
        <w:t xml:space="preserve"> te kunnen omgaan.</w:t>
      </w:r>
    </w:p>
    <w:p w:rsidR="00F338CA" w:rsidRPr="00F338CA" w:rsidRDefault="00F338CA">
      <w:pPr>
        <w:rPr>
          <w:rFonts w:ascii="Segoe UI Light" w:hAnsi="Segoe UI Light" w:cs="Segoe UI Light"/>
          <w:sz w:val="28"/>
          <w:szCs w:val="28"/>
        </w:rPr>
      </w:pPr>
    </w:p>
    <w:p w:rsidR="00983AFA" w:rsidRPr="00F338CA" w:rsidRDefault="00983AFA" w:rsidP="00983AFA">
      <w:pPr>
        <w:rPr>
          <w:rFonts w:ascii="Bradley Hand ITC" w:hAnsi="Bradley Hand ITC"/>
          <w:b/>
          <w:sz w:val="40"/>
          <w:szCs w:val="40"/>
        </w:rPr>
      </w:pPr>
      <w:r w:rsidRPr="00F338CA">
        <w:rPr>
          <w:rFonts w:ascii="Bradley Hand ITC" w:hAnsi="Bradley Hand ITC"/>
          <w:b/>
          <w:sz w:val="40"/>
          <w:szCs w:val="40"/>
        </w:rPr>
        <w:lastRenderedPageBreak/>
        <w:t>COMMUNICATIE</w:t>
      </w:r>
    </w:p>
    <w:p w:rsidR="00983AFA" w:rsidRPr="00F338CA" w:rsidRDefault="00983AFA" w:rsidP="00983AFA">
      <w:pPr>
        <w:rPr>
          <w:rFonts w:ascii="Segoe UI Light" w:hAnsi="Segoe UI Light" w:cs="Segoe UI Light"/>
          <w:sz w:val="28"/>
          <w:szCs w:val="28"/>
        </w:rPr>
      </w:pPr>
      <w:r w:rsidRPr="00F338CA">
        <w:rPr>
          <w:rFonts w:ascii="Segoe UI Light" w:hAnsi="Segoe UI Light" w:cs="Segoe UI Light"/>
          <w:sz w:val="28"/>
          <w:szCs w:val="28"/>
        </w:rPr>
        <w:t xml:space="preserve">We vinden het heel belangrijk dat we samen aan het opvoedingsproject van uw kind kunnen werken. Heeft u </w:t>
      </w:r>
      <w:r w:rsidR="008E6EA2" w:rsidRPr="00F338CA">
        <w:rPr>
          <w:rFonts w:ascii="Segoe UI Light" w:hAnsi="Segoe UI Light" w:cs="Segoe UI Light"/>
          <w:sz w:val="28"/>
          <w:szCs w:val="28"/>
        </w:rPr>
        <w:t xml:space="preserve">een </w:t>
      </w:r>
      <w:r w:rsidRPr="00F338CA">
        <w:rPr>
          <w:rFonts w:ascii="Segoe UI Light" w:hAnsi="Segoe UI Light" w:cs="Segoe UI Light"/>
          <w:sz w:val="28"/>
          <w:szCs w:val="28"/>
        </w:rPr>
        <w:t xml:space="preserve">vraag of zorg, spreek ons dan aan! We zijn voldoende aanwezig en maken graag tijd voor u. </w:t>
      </w:r>
      <w:r w:rsidR="008E6EA2" w:rsidRPr="00F338CA">
        <w:rPr>
          <w:rFonts w:ascii="Segoe UI Light" w:hAnsi="Segoe UI Light" w:cs="Segoe UI Light"/>
          <w:sz w:val="28"/>
          <w:szCs w:val="28"/>
        </w:rPr>
        <w:t>Let wel, lestijd gaat naar de kinderen. Als het kan maak per mail een afspraak, dan zoeken we een moment dat er zeker tijd is.</w:t>
      </w:r>
    </w:p>
    <w:p w:rsidR="008E6EA2" w:rsidRPr="00F338CA" w:rsidRDefault="008E6EA2" w:rsidP="00983AFA">
      <w:pPr>
        <w:rPr>
          <w:rFonts w:ascii="Segoe UI Light" w:hAnsi="Segoe UI Light" w:cs="Segoe UI Light"/>
          <w:sz w:val="28"/>
          <w:szCs w:val="28"/>
        </w:rPr>
      </w:pPr>
      <w:r w:rsidRPr="00F338CA">
        <w:rPr>
          <w:rFonts w:ascii="Segoe UI Light" w:hAnsi="Segoe UI Light" w:cs="Segoe UI Light"/>
          <w:sz w:val="28"/>
          <w:szCs w:val="28"/>
        </w:rPr>
        <w:t>Mail ons!</w:t>
      </w:r>
    </w:p>
    <w:p w:rsidR="008E6EA2" w:rsidRPr="00F338CA" w:rsidRDefault="008E6EA2" w:rsidP="008E6EA2">
      <w:pPr>
        <w:rPr>
          <w:rFonts w:ascii="Segoe UI Light" w:hAnsi="Segoe UI Light" w:cs="Segoe UI Light"/>
          <w:sz w:val="28"/>
          <w:szCs w:val="28"/>
        </w:rPr>
      </w:pPr>
      <w:r w:rsidRPr="00F338CA">
        <w:rPr>
          <w:rFonts w:ascii="Segoe UI Light" w:hAnsi="Segoe UI Light" w:cs="Segoe UI Light"/>
          <w:sz w:val="28"/>
          <w:szCs w:val="28"/>
        </w:rPr>
        <w:t xml:space="preserve">5A </w:t>
      </w:r>
      <w:r w:rsidR="00A3290F">
        <w:rPr>
          <w:rFonts w:ascii="Segoe UI Light" w:hAnsi="Segoe UI Light" w:cs="Segoe UI Light"/>
          <w:sz w:val="28"/>
          <w:szCs w:val="28"/>
        </w:rPr>
        <w:t xml:space="preserve">Isabelle Verstraete </w:t>
      </w:r>
      <w:r w:rsidRPr="00F338CA">
        <w:rPr>
          <w:rFonts w:ascii="Segoe UI Light" w:hAnsi="Segoe UI Light" w:cs="Segoe UI Light"/>
          <w:sz w:val="28"/>
          <w:szCs w:val="28"/>
        </w:rPr>
        <w:t xml:space="preserve"> </w:t>
      </w:r>
      <w:hyperlink r:id="rId16" w:history="1">
        <w:r w:rsidRPr="00F338CA">
          <w:rPr>
            <w:rStyle w:val="Hyperlink"/>
            <w:rFonts w:ascii="Segoe UI Light" w:hAnsi="Segoe UI Light" w:cs="Segoe UI Light"/>
            <w:sz w:val="28"/>
            <w:szCs w:val="28"/>
          </w:rPr>
          <w:t>l5a@depapaver.be</w:t>
        </w:r>
      </w:hyperlink>
    </w:p>
    <w:p w:rsidR="008E6EA2" w:rsidRDefault="008E6EA2" w:rsidP="008E6EA2">
      <w:pPr>
        <w:rPr>
          <w:sz w:val="28"/>
          <w:szCs w:val="28"/>
        </w:rPr>
      </w:pPr>
      <w:r w:rsidRPr="00F338CA">
        <w:rPr>
          <w:rFonts w:ascii="Segoe UI Light" w:hAnsi="Segoe UI Light" w:cs="Segoe UI Light"/>
          <w:sz w:val="28"/>
          <w:szCs w:val="28"/>
        </w:rPr>
        <w:t>5B Petra Verbeke</w:t>
      </w:r>
      <w:r w:rsidR="00A3290F">
        <w:rPr>
          <w:rFonts w:ascii="Segoe UI Light" w:hAnsi="Segoe UI Light" w:cs="Segoe UI Light"/>
          <w:sz w:val="28"/>
          <w:szCs w:val="28"/>
        </w:rPr>
        <w:t xml:space="preserve"> </w:t>
      </w:r>
      <w:r w:rsidRPr="00F338CA">
        <w:rPr>
          <w:rFonts w:ascii="Segoe UI Light" w:hAnsi="Segoe UI Light" w:cs="Segoe UI Light"/>
          <w:sz w:val="28"/>
          <w:szCs w:val="28"/>
        </w:rPr>
        <w:tab/>
      </w:r>
      <w:hyperlink r:id="rId17" w:history="1">
        <w:r w:rsidRPr="00F338CA">
          <w:rPr>
            <w:rStyle w:val="Hyperlink"/>
            <w:rFonts w:ascii="Segoe UI Light" w:hAnsi="Segoe UI Light" w:cs="Segoe UI Light"/>
            <w:sz w:val="28"/>
            <w:szCs w:val="28"/>
          </w:rPr>
          <w:t>l5b@depapaver.be</w:t>
        </w:r>
      </w:hyperlink>
    </w:p>
    <w:p w:rsidR="00F338CA" w:rsidRDefault="00F338CA" w:rsidP="008E6EA2">
      <w:pPr>
        <w:rPr>
          <w:sz w:val="28"/>
          <w:szCs w:val="28"/>
        </w:rPr>
      </w:pPr>
    </w:p>
    <w:p w:rsidR="00F338CA" w:rsidRPr="00F338CA" w:rsidRDefault="00F338CA" w:rsidP="008E6EA2">
      <w:pPr>
        <w:rPr>
          <w:sz w:val="28"/>
          <w:szCs w:val="28"/>
        </w:rPr>
      </w:pPr>
    </w:p>
    <w:p w:rsidR="002E2D48" w:rsidRPr="00F338CA" w:rsidRDefault="002E2D48" w:rsidP="002E2D48">
      <w:pPr>
        <w:rPr>
          <w:rFonts w:ascii="Bradley Hand ITC" w:hAnsi="Bradley Hand ITC"/>
          <w:b/>
          <w:sz w:val="40"/>
          <w:szCs w:val="40"/>
        </w:rPr>
      </w:pPr>
      <w:r w:rsidRPr="00F338CA">
        <w:rPr>
          <w:rFonts w:ascii="Bradley Hand ITC" w:hAnsi="Bradley Hand ITC"/>
          <w:b/>
          <w:sz w:val="40"/>
          <w:szCs w:val="40"/>
        </w:rPr>
        <w:t>Op tijd</w:t>
      </w:r>
    </w:p>
    <w:p w:rsidR="00F338CA" w:rsidRDefault="002E2D48" w:rsidP="002E2D48">
      <w:pPr>
        <w:rPr>
          <w:rFonts w:ascii="Segoe UI Light" w:hAnsi="Segoe UI Light" w:cs="Segoe UI Light"/>
          <w:sz w:val="28"/>
          <w:szCs w:val="28"/>
        </w:rPr>
      </w:pPr>
      <w:r w:rsidRPr="00F338CA">
        <w:rPr>
          <w:rFonts w:ascii="Segoe UI Light" w:hAnsi="Segoe UI Light" w:cs="Segoe UI Light"/>
          <w:sz w:val="28"/>
          <w:szCs w:val="28"/>
        </w:rPr>
        <w:t xml:space="preserve">Kom op tijd. We landen vanaf dit schooljaar zacht. Je kan vanaf 8.15 u terecht in de klas om rustig te starten. Om 8.30u stipt beginnen we de klasactiviteiten! Een enkele </w:t>
      </w:r>
      <w:r w:rsidR="00DC709E" w:rsidRPr="00F338CA">
        <w:rPr>
          <w:rFonts w:ascii="Segoe UI Light" w:hAnsi="Segoe UI Light" w:cs="Segoe UI Light"/>
          <w:sz w:val="28"/>
          <w:szCs w:val="28"/>
        </w:rPr>
        <w:t xml:space="preserve">keer </w:t>
      </w:r>
      <w:r w:rsidRPr="00F338CA">
        <w:rPr>
          <w:rFonts w:ascii="Segoe UI Light" w:hAnsi="Segoe UI Light" w:cs="Segoe UI Light"/>
          <w:sz w:val="28"/>
          <w:szCs w:val="28"/>
        </w:rPr>
        <w:t>laatkomen is niet erg, maak er geen gewoonte van!</w:t>
      </w:r>
    </w:p>
    <w:p w:rsidR="00A3290F" w:rsidRPr="00F338CA" w:rsidRDefault="00A3290F" w:rsidP="002E2D48">
      <w:pPr>
        <w:rPr>
          <w:rFonts w:ascii="Segoe UI Light" w:hAnsi="Segoe UI Light" w:cs="Segoe UI Light"/>
          <w:sz w:val="28"/>
          <w:szCs w:val="28"/>
        </w:rPr>
      </w:pPr>
      <w:r>
        <w:rPr>
          <w:rFonts w:ascii="Segoe UI Light" w:hAnsi="Segoe UI Light" w:cs="Segoe UI Light"/>
          <w:sz w:val="28"/>
          <w:szCs w:val="28"/>
        </w:rPr>
        <w:t>Kom anderzijds niet te vroeg. Soms staan er al voor 8.00u kinderen aan het hek. Die sturen we naar de opvang.</w:t>
      </w:r>
    </w:p>
    <w:p w:rsidR="00CA6660" w:rsidRDefault="00CA6660">
      <w:pPr>
        <w:rPr>
          <w:rFonts w:ascii="Segoe UI Light" w:hAnsi="Segoe UI Light" w:cs="Segoe UI Light"/>
          <w:sz w:val="28"/>
          <w:szCs w:val="28"/>
        </w:rPr>
      </w:pPr>
      <w:r w:rsidRPr="00F338CA">
        <w:rPr>
          <w:rFonts w:ascii="Segoe UI Light" w:hAnsi="Segoe UI Light" w:cs="Segoe UI Light"/>
          <w:sz w:val="28"/>
          <w:szCs w:val="28"/>
        </w:rPr>
        <w:t>Handen wassen is een belangrijk deel van het veiligheidsplan. Hou je aan de richtlijnen!</w:t>
      </w:r>
    </w:p>
    <w:p w:rsidR="00F338CA" w:rsidRDefault="00F338CA">
      <w:pPr>
        <w:rPr>
          <w:rFonts w:ascii="Segoe UI Light" w:hAnsi="Segoe UI Light" w:cs="Segoe UI Light"/>
          <w:sz w:val="28"/>
          <w:szCs w:val="28"/>
        </w:rPr>
      </w:pPr>
    </w:p>
    <w:p w:rsidR="00F338CA" w:rsidRDefault="00F338CA">
      <w:pPr>
        <w:rPr>
          <w:rFonts w:ascii="Segoe UI Light" w:hAnsi="Segoe UI Light" w:cs="Segoe UI Light"/>
          <w:sz w:val="28"/>
          <w:szCs w:val="28"/>
        </w:rPr>
      </w:pPr>
      <w:r>
        <w:rPr>
          <w:rFonts w:ascii="Segoe UI Light" w:hAnsi="Segoe UI Light" w:cs="Segoe UI Light"/>
          <w:sz w:val="28"/>
          <w:szCs w:val="28"/>
        </w:rPr>
        <w:t>Graag een mailtje als uw kind niet op school kan zijn of tijdens de lesuren de school moet verlaten.</w:t>
      </w:r>
    </w:p>
    <w:p w:rsidR="00F338CA" w:rsidRDefault="00F338CA">
      <w:pPr>
        <w:rPr>
          <w:rFonts w:ascii="Segoe UI Light" w:hAnsi="Segoe UI Light" w:cs="Segoe UI Light"/>
          <w:sz w:val="28"/>
          <w:szCs w:val="28"/>
        </w:rPr>
      </w:pPr>
    </w:p>
    <w:p w:rsidR="00F338CA" w:rsidRDefault="00F338CA">
      <w:pPr>
        <w:rPr>
          <w:rFonts w:ascii="Segoe UI Light" w:hAnsi="Segoe UI Light" w:cs="Segoe UI Light"/>
          <w:sz w:val="28"/>
          <w:szCs w:val="28"/>
        </w:rPr>
      </w:pPr>
    </w:p>
    <w:p w:rsidR="00B15860" w:rsidRPr="00F338CA" w:rsidRDefault="00B15860">
      <w:pPr>
        <w:rPr>
          <w:rFonts w:ascii="Bradley Hand ITC" w:hAnsi="Bradley Hand ITC"/>
          <w:b/>
          <w:sz w:val="40"/>
          <w:szCs w:val="40"/>
        </w:rPr>
      </w:pPr>
      <w:r w:rsidRPr="00F338CA">
        <w:rPr>
          <w:rFonts w:ascii="Bradley Hand ITC" w:hAnsi="Bradley Hand ITC"/>
          <w:b/>
          <w:sz w:val="40"/>
          <w:szCs w:val="40"/>
        </w:rPr>
        <w:lastRenderedPageBreak/>
        <w:t>HUISWERK</w:t>
      </w:r>
      <w:r w:rsidR="008321E4" w:rsidRPr="00F338CA">
        <w:rPr>
          <w:rFonts w:ascii="Bradley Hand ITC" w:hAnsi="Bradley Hand ITC"/>
          <w:b/>
          <w:sz w:val="40"/>
          <w:szCs w:val="40"/>
        </w:rPr>
        <w:t xml:space="preserve"> … leren </w:t>
      </w:r>
      <w:proofErr w:type="spellStart"/>
      <w:r w:rsidR="008321E4" w:rsidRPr="00F338CA">
        <w:rPr>
          <w:rFonts w:ascii="Bradley Hand ITC" w:hAnsi="Bradley Hand ITC"/>
          <w:b/>
          <w:sz w:val="40"/>
          <w:szCs w:val="40"/>
        </w:rPr>
        <w:t>leren</w:t>
      </w:r>
      <w:proofErr w:type="spellEnd"/>
    </w:p>
    <w:p w:rsidR="00A3290F" w:rsidRDefault="008321E4">
      <w:pPr>
        <w:rPr>
          <w:rFonts w:ascii="Segoe UI Light" w:hAnsi="Segoe UI Light" w:cs="Segoe UI Light"/>
          <w:sz w:val="28"/>
          <w:szCs w:val="28"/>
        </w:rPr>
      </w:pPr>
      <w:r w:rsidRPr="00F338CA">
        <w:rPr>
          <w:rFonts w:ascii="Segoe UI Light" w:hAnsi="Segoe UI Light" w:cs="Segoe UI Light"/>
          <w:sz w:val="28"/>
          <w:szCs w:val="28"/>
        </w:rPr>
        <w:t xml:space="preserve">In de agenda staan de meeste lessen en taken al gedrukt. Soms is eens een handgeschreven aanvulling nodig. </w:t>
      </w:r>
    </w:p>
    <w:p w:rsidR="00A3290F" w:rsidRDefault="00A3290F">
      <w:pPr>
        <w:rPr>
          <w:rFonts w:ascii="Segoe UI Light" w:hAnsi="Segoe UI Light" w:cs="Segoe UI Light"/>
          <w:sz w:val="28"/>
          <w:szCs w:val="28"/>
        </w:rPr>
      </w:pPr>
      <w:r>
        <w:rPr>
          <w:rFonts w:ascii="Segoe UI Light" w:hAnsi="Segoe UI Light" w:cs="Segoe UI Light"/>
          <w:sz w:val="28"/>
          <w:szCs w:val="28"/>
        </w:rPr>
        <w:t>Vanaf januari schrijven de kinderen over.</w:t>
      </w:r>
    </w:p>
    <w:p w:rsidR="008321E4" w:rsidRPr="00F338CA" w:rsidRDefault="008321E4">
      <w:pPr>
        <w:rPr>
          <w:rFonts w:ascii="Segoe UI Light" w:hAnsi="Segoe UI Light" w:cs="Segoe UI Light"/>
          <w:sz w:val="28"/>
          <w:szCs w:val="28"/>
        </w:rPr>
      </w:pPr>
      <w:r w:rsidRPr="00F338CA">
        <w:rPr>
          <w:rFonts w:ascii="Segoe UI Light" w:hAnsi="Segoe UI Light" w:cs="Segoe UI Light"/>
          <w:sz w:val="28"/>
          <w:szCs w:val="28"/>
        </w:rPr>
        <w:t xml:space="preserve">We zullen in de klas de planning begeleiden. Leren </w:t>
      </w:r>
      <w:proofErr w:type="spellStart"/>
      <w:r w:rsidRPr="00F338CA">
        <w:rPr>
          <w:rFonts w:ascii="Segoe UI Light" w:hAnsi="Segoe UI Light" w:cs="Segoe UI Light"/>
          <w:sz w:val="28"/>
          <w:szCs w:val="28"/>
        </w:rPr>
        <w:t>leren</w:t>
      </w:r>
      <w:proofErr w:type="spellEnd"/>
      <w:r w:rsidRPr="00F338CA">
        <w:rPr>
          <w:rFonts w:ascii="Segoe UI Light" w:hAnsi="Segoe UI Light" w:cs="Segoe UI Light"/>
          <w:sz w:val="28"/>
          <w:szCs w:val="28"/>
        </w:rPr>
        <w:t xml:space="preserve"> is een stevig onderdeel van het onderwijs in het vijfde leerjaar.</w:t>
      </w:r>
      <w:r w:rsidR="00E92411" w:rsidRPr="00F338CA">
        <w:rPr>
          <w:rFonts w:ascii="Segoe UI Light" w:hAnsi="Segoe UI Light" w:cs="Segoe UI Light"/>
          <w:sz w:val="28"/>
          <w:szCs w:val="28"/>
        </w:rPr>
        <w:t xml:space="preserve"> Huistaken worden ingeschreven op de dag dat ze ingediend moeten worden</w:t>
      </w:r>
      <w:r w:rsidR="00E62CC6" w:rsidRPr="00F338CA">
        <w:rPr>
          <w:rFonts w:ascii="Segoe UI Light" w:hAnsi="Segoe UI Light" w:cs="Segoe UI Light"/>
          <w:sz w:val="28"/>
          <w:szCs w:val="28"/>
        </w:rPr>
        <w:t>,</w:t>
      </w:r>
      <w:r w:rsidR="00E92411" w:rsidRPr="00F338CA">
        <w:rPr>
          <w:rFonts w:ascii="Segoe UI Light" w:hAnsi="Segoe UI Light" w:cs="Segoe UI Light"/>
          <w:sz w:val="28"/>
          <w:szCs w:val="28"/>
        </w:rPr>
        <w:t xml:space="preserve"> </w:t>
      </w:r>
      <w:r w:rsidR="00E62CC6" w:rsidRPr="00F338CA">
        <w:rPr>
          <w:rFonts w:ascii="Segoe UI Light" w:hAnsi="Segoe UI Light" w:cs="Segoe UI Light"/>
          <w:sz w:val="28"/>
          <w:szCs w:val="28"/>
        </w:rPr>
        <w:t>t</w:t>
      </w:r>
      <w:r w:rsidR="00E92411" w:rsidRPr="00F338CA">
        <w:rPr>
          <w:rFonts w:ascii="Segoe UI Light" w:hAnsi="Segoe UI Light" w:cs="Segoe UI Light"/>
          <w:sz w:val="28"/>
          <w:szCs w:val="28"/>
        </w:rPr>
        <w:t>oetsen op de dag dat ze afgenomen worden. Meebrengtaken ook op de dag dat de spullen nodig zijn.</w:t>
      </w:r>
    </w:p>
    <w:p w:rsidR="008321E4" w:rsidRPr="00F338CA" w:rsidRDefault="008321E4">
      <w:pPr>
        <w:rPr>
          <w:rFonts w:ascii="Segoe UI Light" w:hAnsi="Segoe UI Light" w:cs="Segoe UI Light"/>
          <w:sz w:val="28"/>
          <w:szCs w:val="28"/>
        </w:rPr>
      </w:pPr>
      <w:r w:rsidRPr="00F338CA">
        <w:rPr>
          <w:rFonts w:ascii="Segoe UI Light" w:hAnsi="Segoe UI Light" w:cs="Segoe UI Light"/>
          <w:sz w:val="28"/>
          <w:szCs w:val="28"/>
        </w:rPr>
        <w:t>We vragen om minstens WEKELIJKS te ONDERTEKENEN. De leerling biedt de agenda aan. Graag even tijd maken om de komende week te overlopen.</w:t>
      </w:r>
    </w:p>
    <w:p w:rsidR="00A3290F" w:rsidRDefault="00B15860">
      <w:pPr>
        <w:rPr>
          <w:rFonts w:ascii="Segoe UI Light" w:hAnsi="Segoe UI Light" w:cs="Segoe UI Light"/>
          <w:sz w:val="28"/>
          <w:szCs w:val="28"/>
        </w:rPr>
      </w:pPr>
      <w:r w:rsidRPr="00F338CA">
        <w:rPr>
          <w:rFonts w:ascii="Segoe UI Light" w:hAnsi="Segoe UI Light" w:cs="Segoe UI Light"/>
          <w:sz w:val="28"/>
          <w:szCs w:val="28"/>
        </w:rPr>
        <w:t xml:space="preserve">Wij vragen voor elke toets een voorbereiding. Voor spelling en Frans zal dat werk van verschillende dagen zijn, omdat we op herhaling rekenen. </w:t>
      </w:r>
      <w:r w:rsidR="00223CEE" w:rsidRPr="00F338CA">
        <w:rPr>
          <w:rFonts w:ascii="Segoe UI Light" w:hAnsi="Segoe UI Light" w:cs="Segoe UI Light"/>
          <w:sz w:val="28"/>
          <w:szCs w:val="28"/>
        </w:rPr>
        <w:t>Graag schrijvend oefenen in een schrift (groot/klein naar eigen behoefte) zodat alle werk een beetje samen zit. Zo kunnen we altijd terugschakelen naar vorig werk. Wat mondeling geoefend wordt</w:t>
      </w:r>
      <w:r w:rsidR="00E92411" w:rsidRPr="00F338CA">
        <w:rPr>
          <w:rFonts w:ascii="Segoe UI Light" w:hAnsi="Segoe UI Light" w:cs="Segoe UI Light"/>
          <w:sz w:val="28"/>
          <w:szCs w:val="28"/>
        </w:rPr>
        <w:t xml:space="preserve">, </w:t>
      </w:r>
      <w:r w:rsidR="00223CEE" w:rsidRPr="00F338CA">
        <w:rPr>
          <w:rFonts w:ascii="Segoe UI Light" w:hAnsi="Segoe UI Light" w:cs="Segoe UI Light"/>
          <w:sz w:val="28"/>
          <w:szCs w:val="28"/>
        </w:rPr>
        <w:t xml:space="preserve"> noteert het kind erbij en dit wordt door de ouder ondertekend. </w:t>
      </w:r>
    </w:p>
    <w:p w:rsidR="00B15860" w:rsidRPr="00F338CA" w:rsidRDefault="00223CEE">
      <w:pPr>
        <w:rPr>
          <w:rFonts w:ascii="Segoe UI Light" w:hAnsi="Segoe UI Light" w:cs="Segoe UI Light"/>
          <w:sz w:val="28"/>
          <w:szCs w:val="28"/>
        </w:rPr>
      </w:pPr>
      <w:r w:rsidRPr="00F338CA">
        <w:rPr>
          <w:rFonts w:ascii="Segoe UI Light" w:hAnsi="Segoe UI Light" w:cs="Segoe UI Light"/>
          <w:sz w:val="28"/>
          <w:szCs w:val="28"/>
        </w:rPr>
        <w:t>Het is belangrijk zeker spelling en Frans voldoende te schrijven. Dit kan ook typend zijn.</w:t>
      </w:r>
    </w:p>
    <w:p w:rsidR="00BD1FD1" w:rsidRPr="00F338CA" w:rsidRDefault="00B15860">
      <w:pPr>
        <w:rPr>
          <w:rFonts w:ascii="Segoe UI Light" w:hAnsi="Segoe UI Light" w:cs="Segoe UI Light"/>
          <w:sz w:val="28"/>
          <w:szCs w:val="28"/>
        </w:rPr>
      </w:pPr>
      <w:r w:rsidRPr="00F338CA">
        <w:rPr>
          <w:rFonts w:ascii="Segoe UI Light" w:hAnsi="Segoe UI Light" w:cs="Segoe UI Light"/>
          <w:sz w:val="28"/>
          <w:szCs w:val="28"/>
        </w:rPr>
        <w:t xml:space="preserve">Als </w:t>
      </w:r>
      <w:r w:rsidR="00BD1FD1" w:rsidRPr="00F338CA">
        <w:rPr>
          <w:rFonts w:ascii="Segoe UI Light" w:hAnsi="Segoe UI Light" w:cs="Segoe UI Light"/>
          <w:sz w:val="28"/>
          <w:szCs w:val="28"/>
        </w:rPr>
        <w:t>een taak niet gemaakt wordt dan krijgen kinderen een beetje ruimte. Als dit een gewoonte wordt dan zoeken we oplossingen.</w:t>
      </w:r>
    </w:p>
    <w:p w:rsidR="00B15860" w:rsidRPr="00F338CA" w:rsidRDefault="00BD1FD1">
      <w:pPr>
        <w:rPr>
          <w:rFonts w:ascii="Segoe UI Light" w:hAnsi="Segoe UI Light" w:cs="Segoe UI Light"/>
          <w:sz w:val="28"/>
          <w:szCs w:val="28"/>
        </w:rPr>
      </w:pPr>
      <w:r w:rsidRPr="00F338CA">
        <w:rPr>
          <w:rFonts w:ascii="Segoe UI Light" w:hAnsi="Segoe UI Light" w:cs="Segoe UI Light"/>
          <w:sz w:val="28"/>
          <w:szCs w:val="28"/>
        </w:rPr>
        <w:t>Als toetsen niet voorbereid werden, dan moeten kinderen dit achteraf toch nog doen. Minder nuttig, dus beter om in de juiste volgorde te werken.</w:t>
      </w:r>
      <w:r w:rsidR="00B15860" w:rsidRPr="00F338CA">
        <w:rPr>
          <w:rFonts w:ascii="Segoe UI Light" w:hAnsi="Segoe UI Light" w:cs="Segoe UI Light"/>
          <w:sz w:val="28"/>
          <w:szCs w:val="28"/>
        </w:rPr>
        <w:t xml:space="preserve"> </w:t>
      </w:r>
    </w:p>
    <w:p w:rsidR="00F338CA" w:rsidRDefault="00F338CA">
      <w:pPr>
        <w:rPr>
          <w:rFonts w:ascii="Bradley Hand ITC" w:hAnsi="Bradley Hand ITC"/>
          <w:b/>
          <w:sz w:val="40"/>
          <w:szCs w:val="40"/>
        </w:rPr>
      </w:pPr>
    </w:p>
    <w:p w:rsidR="00F338CA" w:rsidRDefault="00F338CA">
      <w:pPr>
        <w:rPr>
          <w:rFonts w:ascii="Bradley Hand ITC" w:hAnsi="Bradley Hand ITC"/>
          <w:b/>
          <w:sz w:val="40"/>
          <w:szCs w:val="40"/>
        </w:rPr>
      </w:pPr>
    </w:p>
    <w:p w:rsidR="00F338CA" w:rsidRDefault="00F338CA">
      <w:pPr>
        <w:rPr>
          <w:rFonts w:ascii="Bradley Hand ITC" w:hAnsi="Bradley Hand ITC"/>
          <w:b/>
          <w:sz w:val="40"/>
          <w:szCs w:val="40"/>
        </w:rPr>
      </w:pPr>
    </w:p>
    <w:p w:rsidR="00314BA4" w:rsidRPr="00F338CA" w:rsidRDefault="00314BA4">
      <w:pPr>
        <w:rPr>
          <w:rFonts w:ascii="Bradley Hand ITC" w:hAnsi="Bradley Hand ITC"/>
          <w:b/>
          <w:sz w:val="40"/>
          <w:szCs w:val="40"/>
        </w:rPr>
      </w:pPr>
      <w:r w:rsidRPr="00F338CA">
        <w:rPr>
          <w:rFonts w:ascii="Bradley Hand ITC" w:hAnsi="Bradley Hand ITC"/>
          <w:b/>
          <w:sz w:val="40"/>
          <w:szCs w:val="40"/>
        </w:rPr>
        <w:lastRenderedPageBreak/>
        <w:t>Materiaal</w:t>
      </w:r>
    </w:p>
    <w:p w:rsidR="002E2D48" w:rsidRPr="00F338CA" w:rsidRDefault="00293A98">
      <w:pPr>
        <w:rPr>
          <w:rFonts w:ascii="Segoe UI Light" w:hAnsi="Segoe UI Light" w:cs="Segoe UI Light"/>
          <w:sz w:val="28"/>
          <w:szCs w:val="28"/>
        </w:rPr>
      </w:pPr>
      <w:r w:rsidRPr="00F338CA">
        <w:rPr>
          <w:rFonts w:ascii="Segoe UI Light" w:hAnsi="Segoe UI Light" w:cs="Segoe UI Light"/>
          <w:sz w:val="28"/>
          <w:szCs w:val="28"/>
        </w:rPr>
        <w:t xml:space="preserve">Leren in het basisonderwijs is in principe kosteloos. </w:t>
      </w:r>
      <w:r w:rsidR="002E2D48" w:rsidRPr="00F338CA">
        <w:rPr>
          <w:rFonts w:ascii="Segoe UI Light" w:hAnsi="Segoe UI Light" w:cs="Segoe UI Light"/>
          <w:sz w:val="28"/>
          <w:szCs w:val="28"/>
        </w:rPr>
        <w:t>Wij voorzien een aanbod basismateriaal. Werkboeken, schriften, papier, schrijf-, teken-  en meetmateriaal is voorhanden per kind. Materiaal dat moedwillig of door spel dat niet bij de les hoort gebroken wordt, vragen wij zelf te vervangen.</w:t>
      </w:r>
    </w:p>
    <w:p w:rsidR="00293A98" w:rsidRPr="00F338CA" w:rsidRDefault="002E2D48">
      <w:pPr>
        <w:rPr>
          <w:rFonts w:ascii="Segoe UI Light" w:hAnsi="Segoe UI Light" w:cs="Segoe UI Light"/>
          <w:sz w:val="28"/>
          <w:szCs w:val="28"/>
        </w:rPr>
      </w:pPr>
      <w:r w:rsidRPr="00F338CA">
        <w:rPr>
          <w:rFonts w:ascii="Segoe UI Light" w:hAnsi="Segoe UI Light" w:cs="Segoe UI Light"/>
          <w:sz w:val="28"/>
          <w:szCs w:val="28"/>
        </w:rPr>
        <w:t>We</w:t>
      </w:r>
      <w:r w:rsidR="00293A98" w:rsidRPr="00F338CA">
        <w:rPr>
          <w:rFonts w:ascii="Segoe UI Light" w:hAnsi="Segoe UI Light" w:cs="Segoe UI Light"/>
          <w:sz w:val="28"/>
          <w:szCs w:val="28"/>
        </w:rPr>
        <w:t xml:space="preserve"> willen vragen om enkele spullen zelf te voorzien:</w:t>
      </w:r>
    </w:p>
    <w:p w:rsidR="00293A98" w:rsidRPr="00F338CA" w:rsidRDefault="00293A98" w:rsidP="00293A98">
      <w:pPr>
        <w:pStyle w:val="Lijstalinea"/>
        <w:numPr>
          <w:ilvl w:val="0"/>
          <w:numId w:val="2"/>
        </w:numPr>
        <w:rPr>
          <w:rFonts w:ascii="Segoe UI Light" w:hAnsi="Segoe UI Light" w:cs="Segoe UI Light"/>
          <w:sz w:val="28"/>
          <w:szCs w:val="28"/>
        </w:rPr>
      </w:pPr>
      <w:r w:rsidRPr="00F338CA">
        <w:rPr>
          <w:rFonts w:ascii="Segoe UI Light" w:hAnsi="Segoe UI Light" w:cs="Segoe UI Light"/>
          <w:sz w:val="28"/>
          <w:szCs w:val="28"/>
        </w:rPr>
        <w:t xml:space="preserve">Een stevige </w:t>
      </w:r>
      <w:proofErr w:type="spellStart"/>
      <w:r w:rsidRPr="00F338CA">
        <w:rPr>
          <w:rFonts w:ascii="Segoe UI Light" w:hAnsi="Segoe UI Light" w:cs="Segoe UI Light"/>
          <w:sz w:val="28"/>
          <w:szCs w:val="28"/>
        </w:rPr>
        <w:t>postmap</w:t>
      </w:r>
      <w:proofErr w:type="spellEnd"/>
    </w:p>
    <w:p w:rsidR="00293A98" w:rsidRPr="00F338CA" w:rsidRDefault="00293A98" w:rsidP="00293A98">
      <w:pPr>
        <w:pStyle w:val="Lijstalinea"/>
        <w:numPr>
          <w:ilvl w:val="0"/>
          <w:numId w:val="2"/>
        </w:numPr>
        <w:rPr>
          <w:rFonts w:ascii="Segoe UI Light" w:hAnsi="Segoe UI Light" w:cs="Segoe UI Light"/>
          <w:sz w:val="28"/>
          <w:szCs w:val="28"/>
        </w:rPr>
      </w:pPr>
      <w:r w:rsidRPr="00F338CA">
        <w:rPr>
          <w:rFonts w:ascii="Segoe UI Light" w:hAnsi="Segoe UI Light" w:cs="Segoe UI Light"/>
          <w:sz w:val="28"/>
          <w:szCs w:val="28"/>
        </w:rPr>
        <w:t>Eigen potloden en stiften</w:t>
      </w:r>
    </w:p>
    <w:p w:rsidR="00293A98" w:rsidRPr="00F338CA" w:rsidRDefault="00293A98" w:rsidP="00293A98">
      <w:pPr>
        <w:pStyle w:val="Lijstalinea"/>
        <w:numPr>
          <w:ilvl w:val="0"/>
          <w:numId w:val="2"/>
        </w:numPr>
        <w:rPr>
          <w:rFonts w:ascii="Segoe UI Light" w:hAnsi="Segoe UI Light" w:cs="Segoe UI Light"/>
          <w:sz w:val="28"/>
          <w:szCs w:val="28"/>
        </w:rPr>
      </w:pPr>
      <w:r w:rsidRPr="00F338CA">
        <w:rPr>
          <w:rFonts w:ascii="Segoe UI Light" w:hAnsi="Segoe UI Light" w:cs="Segoe UI Light"/>
          <w:sz w:val="28"/>
          <w:szCs w:val="28"/>
        </w:rPr>
        <w:t>Inkt voor een eigen pen. Wij voorzien korte inktbuisjes en vullingen voor een Schneiderpen.</w:t>
      </w:r>
    </w:p>
    <w:p w:rsidR="002E2D48" w:rsidRPr="00F338CA" w:rsidRDefault="002E2D48" w:rsidP="00293A98">
      <w:pPr>
        <w:pStyle w:val="Lijstalinea"/>
        <w:numPr>
          <w:ilvl w:val="0"/>
          <w:numId w:val="2"/>
        </w:numPr>
        <w:rPr>
          <w:rFonts w:ascii="Segoe UI Light" w:hAnsi="Segoe UI Light" w:cs="Segoe UI Light"/>
          <w:sz w:val="28"/>
          <w:szCs w:val="28"/>
        </w:rPr>
      </w:pPr>
      <w:r w:rsidRPr="00F338CA">
        <w:rPr>
          <w:rFonts w:ascii="Segoe UI Light" w:hAnsi="Segoe UI Light" w:cs="Segoe UI Light"/>
          <w:sz w:val="28"/>
          <w:szCs w:val="28"/>
        </w:rPr>
        <w:t>Een eigen schaar of passer mag. De passers in de klas hebben geen hulpwieltje om vast te zetten.</w:t>
      </w:r>
    </w:p>
    <w:p w:rsidR="002E2D48" w:rsidRPr="00F338CA" w:rsidRDefault="002E2D48" w:rsidP="00293A98">
      <w:pPr>
        <w:pStyle w:val="Lijstalinea"/>
        <w:numPr>
          <w:ilvl w:val="0"/>
          <w:numId w:val="2"/>
        </w:numPr>
        <w:rPr>
          <w:rFonts w:ascii="Segoe UI Light" w:hAnsi="Segoe UI Light" w:cs="Segoe UI Light"/>
          <w:sz w:val="28"/>
          <w:szCs w:val="28"/>
        </w:rPr>
      </w:pPr>
      <w:r w:rsidRPr="00F338CA">
        <w:rPr>
          <w:rFonts w:ascii="Segoe UI Light" w:hAnsi="Segoe UI Light" w:cs="Segoe UI Light"/>
          <w:sz w:val="28"/>
          <w:szCs w:val="28"/>
        </w:rPr>
        <w:t>Een doos tissues. We zetten die dan om beurt op de kast zodat alle snotneuzen en kleine ongelukjes weggepoetst kunnen worden. Bij stevige verkoudheid wel zelf papieren zakdoekjes meebrengen.</w:t>
      </w:r>
    </w:p>
    <w:p w:rsidR="00CA6660" w:rsidRPr="00F338CA" w:rsidRDefault="00CA6660" w:rsidP="00293A98">
      <w:pPr>
        <w:pStyle w:val="Lijstalinea"/>
        <w:numPr>
          <w:ilvl w:val="0"/>
          <w:numId w:val="2"/>
        </w:numPr>
        <w:rPr>
          <w:rFonts w:ascii="Segoe UI Light" w:hAnsi="Segoe UI Light" w:cs="Segoe UI Light"/>
          <w:sz w:val="28"/>
          <w:szCs w:val="28"/>
        </w:rPr>
      </w:pPr>
      <w:r w:rsidRPr="00F338CA">
        <w:rPr>
          <w:rFonts w:ascii="Segoe UI Light" w:hAnsi="Segoe UI Light" w:cs="Segoe UI Light"/>
          <w:sz w:val="28"/>
          <w:szCs w:val="28"/>
        </w:rPr>
        <w:t xml:space="preserve">Een nieuwe </w:t>
      </w:r>
      <w:proofErr w:type="spellStart"/>
      <w:r w:rsidRPr="00F338CA">
        <w:rPr>
          <w:rFonts w:ascii="Segoe UI Light" w:hAnsi="Segoe UI Light" w:cs="Segoe UI Light"/>
          <w:sz w:val="28"/>
          <w:szCs w:val="28"/>
        </w:rPr>
        <w:t>schneiderpen</w:t>
      </w:r>
      <w:proofErr w:type="spellEnd"/>
      <w:r w:rsidRPr="00F338CA">
        <w:rPr>
          <w:rFonts w:ascii="Segoe UI Light" w:hAnsi="Segoe UI Light" w:cs="Segoe UI Light"/>
          <w:sz w:val="28"/>
          <w:szCs w:val="28"/>
        </w:rPr>
        <w:t xml:space="preserve"> kan aangevraagd worden via de agenda. Deze wordt op de schoolrekening aangerekend. Een eigen pen kan ook. </w:t>
      </w:r>
      <w:r w:rsidR="00626E4A" w:rsidRPr="00F338CA">
        <w:rPr>
          <w:rFonts w:ascii="Segoe UI Light" w:hAnsi="Segoe UI Light" w:cs="Segoe UI Light"/>
          <w:sz w:val="28"/>
          <w:szCs w:val="28"/>
        </w:rPr>
        <w:t>Graag</w:t>
      </w:r>
      <w:r w:rsidRPr="00F338CA">
        <w:rPr>
          <w:rFonts w:ascii="Segoe UI Light" w:hAnsi="Segoe UI Light" w:cs="Segoe UI Light"/>
          <w:sz w:val="28"/>
          <w:szCs w:val="28"/>
        </w:rPr>
        <w:t xml:space="preserve"> lekvrij.</w:t>
      </w:r>
    </w:p>
    <w:p w:rsidR="00293A98" w:rsidRPr="00F338CA" w:rsidRDefault="002E2D48" w:rsidP="002E2D48">
      <w:pPr>
        <w:rPr>
          <w:rFonts w:ascii="Segoe UI Light" w:hAnsi="Segoe UI Light" w:cs="Segoe UI Light"/>
          <w:sz w:val="28"/>
          <w:szCs w:val="28"/>
        </w:rPr>
      </w:pPr>
      <w:r w:rsidRPr="00F338CA">
        <w:rPr>
          <w:rFonts w:ascii="Segoe UI Light" w:hAnsi="Segoe UI Light" w:cs="Segoe UI Light"/>
          <w:sz w:val="28"/>
          <w:szCs w:val="28"/>
        </w:rPr>
        <w:t xml:space="preserve">Eigen spullen mogen binnen de regels van het schoolreglement. Deze worden op eigen verantwoordelijkheid meegebracht. </w:t>
      </w:r>
      <w:r w:rsidR="00A3290F">
        <w:rPr>
          <w:rFonts w:ascii="Segoe UI Light" w:hAnsi="Segoe UI Light" w:cs="Segoe UI Light"/>
          <w:sz w:val="28"/>
          <w:szCs w:val="28"/>
        </w:rPr>
        <w:t xml:space="preserve">Extra’s blijven in de schooltas. </w:t>
      </w:r>
      <w:r w:rsidRPr="00F338CA">
        <w:rPr>
          <w:rFonts w:ascii="Segoe UI Light" w:hAnsi="Segoe UI Light" w:cs="Segoe UI Light"/>
          <w:sz w:val="28"/>
          <w:szCs w:val="28"/>
        </w:rPr>
        <w:t>Geen prulletjes om aan te prutsen!!</w:t>
      </w:r>
    </w:p>
    <w:p w:rsidR="00CA6660" w:rsidRPr="00F338CA" w:rsidRDefault="00CA6660" w:rsidP="002E2D48">
      <w:pPr>
        <w:rPr>
          <w:rFonts w:ascii="Segoe UI Light" w:hAnsi="Segoe UI Light" w:cs="Segoe UI Light"/>
          <w:sz w:val="28"/>
          <w:szCs w:val="28"/>
        </w:rPr>
      </w:pPr>
      <w:r w:rsidRPr="00F338CA">
        <w:rPr>
          <w:rFonts w:ascii="Segoe UI Light" w:hAnsi="Segoe UI Light" w:cs="Segoe UI Light"/>
          <w:sz w:val="28"/>
          <w:szCs w:val="28"/>
        </w:rPr>
        <w:t>TURNSHIRT</w:t>
      </w:r>
    </w:p>
    <w:p w:rsidR="008321E4" w:rsidRPr="00F338CA" w:rsidRDefault="00CA6660">
      <w:pPr>
        <w:rPr>
          <w:rFonts w:ascii="Segoe UI Light" w:hAnsi="Segoe UI Light" w:cs="Segoe UI Light"/>
          <w:sz w:val="28"/>
          <w:szCs w:val="28"/>
        </w:rPr>
      </w:pPr>
      <w:r w:rsidRPr="00F338CA">
        <w:rPr>
          <w:rFonts w:ascii="Segoe UI Light" w:hAnsi="Segoe UI Light" w:cs="Segoe UI Light"/>
          <w:sz w:val="28"/>
          <w:szCs w:val="28"/>
        </w:rPr>
        <w:t>Een nieuw turnshirt wordt aangevraagd via de agenda. We rekenen dit dan aan bij de volgende schoolrekening.</w:t>
      </w:r>
    </w:p>
    <w:p w:rsidR="00314BA4" w:rsidRPr="00F338CA" w:rsidRDefault="00314BA4">
      <w:pPr>
        <w:rPr>
          <w:rFonts w:ascii="Bradley Hand ITC" w:hAnsi="Bradley Hand ITC"/>
          <w:sz w:val="28"/>
          <w:szCs w:val="28"/>
        </w:rPr>
      </w:pPr>
    </w:p>
    <w:p w:rsidR="00F338CA" w:rsidRDefault="00F338CA">
      <w:pPr>
        <w:rPr>
          <w:rFonts w:ascii="Bradley Hand ITC" w:hAnsi="Bradley Hand ITC"/>
          <w:b/>
          <w:sz w:val="36"/>
          <w:szCs w:val="36"/>
          <w:u w:val="single"/>
        </w:rPr>
      </w:pPr>
    </w:p>
    <w:p w:rsidR="00F338CA" w:rsidRDefault="00F338CA">
      <w:pPr>
        <w:rPr>
          <w:rFonts w:ascii="Bradley Hand ITC" w:hAnsi="Bradley Hand ITC"/>
          <w:b/>
          <w:sz w:val="36"/>
          <w:szCs w:val="36"/>
          <w:u w:val="single"/>
        </w:rPr>
      </w:pPr>
    </w:p>
    <w:p w:rsidR="00314BA4" w:rsidRPr="00F338CA" w:rsidRDefault="00314BA4">
      <w:pPr>
        <w:rPr>
          <w:rFonts w:ascii="Bradley Hand ITC" w:hAnsi="Bradley Hand ITC"/>
          <w:b/>
          <w:sz w:val="44"/>
          <w:szCs w:val="44"/>
          <w:u w:val="single"/>
        </w:rPr>
      </w:pPr>
      <w:r w:rsidRPr="00F338CA">
        <w:rPr>
          <w:rFonts w:ascii="Bradley Hand ITC" w:hAnsi="Bradley Hand ITC"/>
          <w:b/>
          <w:sz w:val="44"/>
          <w:szCs w:val="44"/>
          <w:u w:val="single"/>
        </w:rPr>
        <w:lastRenderedPageBreak/>
        <w:t>VAKKEN</w:t>
      </w:r>
      <w:r w:rsidR="00B15860" w:rsidRPr="00F338CA">
        <w:rPr>
          <w:rFonts w:ascii="Bradley Hand ITC" w:hAnsi="Bradley Hand ITC"/>
          <w:b/>
          <w:sz w:val="44"/>
          <w:szCs w:val="44"/>
          <w:u w:val="single"/>
        </w:rPr>
        <w:t xml:space="preserve"> in de vijfde klas.</w:t>
      </w:r>
    </w:p>
    <w:p w:rsidR="00C405F2" w:rsidRDefault="00C405F2">
      <w:pPr>
        <w:rPr>
          <w:rFonts w:ascii="Bradley Hand ITC" w:hAnsi="Bradley Hand ITC"/>
          <w:b/>
          <w:sz w:val="36"/>
          <w:szCs w:val="36"/>
          <w:u w:val="single"/>
        </w:rPr>
      </w:pPr>
      <w:r w:rsidRPr="00C405F2">
        <w:rPr>
          <w:rFonts w:ascii="Bradley Hand ITC" w:hAnsi="Bradley Hand ITC"/>
          <w:b/>
          <w:noProof/>
          <w:sz w:val="36"/>
          <w:szCs w:val="36"/>
          <w:u w:val="single"/>
          <w:lang w:eastAsia="nl-BE"/>
        </w:rPr>
        <w:drawing>
          <wp:inline distT="0" distB="0" distL="0" distR="0">
            <wp:extent cx="2983458" cy="1821976"/>
            <wp:effectExtent l="19050" t="0" r="7392" b="0"/>
            <wp:docPr id="8" name="Afbeelding 8" descr="vygotsky.jpg"/>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vygotsky.jpg"/>
                    <pic:cNvPicPr>
                      <a:picLocks noGrp="1" noChangeAspect="1"/>
                    </pic:cNvPicPr>
                  </pic:nvPicPr>
                  <pic:blipFill>
                    <a:blip r:embed="rId18" cstate="print"/>
                    <a:stretch>
                      <a:fillRect/>
                    </a:stretch>
                  </pic:blipFill>
                  <pic:spPr>
                    <a:xfrm>
                      <a:off x="0" y="0"/>
                      <a:ext cx="2983226" cy="1821834"/>
                    </a:xfrm>
                    <a:prstGeom prst="rect">
                      <a:avLst/>
                    </a:prstGeom>
                  </pic:spPr>
                </pic:pic>
              </a:graphicData>
            </a:graphic>
          </wp:inline>
        </w:drawing>
      </w:r>
    </w:p>
    <w:p w:rsidR="00C405F2" w:rsidRPr="00F338CA" w:rsidRDefault="00C405F2">
      <w:pPr>
        <w:rPr>
          <w:rFonts w:ascii="Segoe UI Light" w:hAnsi="Segoe UI Light" w:cs="Segoe UI Light"/>
          <w:sz w:val="28"/>
          <w:szCs w:val="28"/>
        </w:rPr>
      </w:pPr>
      <w:r w:rsidRPr="00F338CA">
        <w:rPr>
          <w:rFonts w:ascii="Segoe UI Light" w:hAnsi="Segoe UI Light" w:cs="Segoe UI Light"/>
          <w:sz w:val="28"/>
          <w:szCs w:val="28"/>
        </w:rPr>
        <w:t>We proberen elk kind op zijn/haar nivea</w:t>
      </w:r>
      <w:r w:rsidR="00626E4A" w:rsidRPr="00F338CA">
        <w:rPr>
          <w:rFonts w:ascii="Segoe UI Light" w:hAnsi="Segoe UI Light" w:cs="Segoe UI Light"/>
          <w:sz w:val="28"/>
          <w:szCs w:val="28"/>
        </w:rPr>
        <w:t>u te begeleiden en uit te dagen, u</w:t>
      </w:r>
      <w:r w:rsidRPr="00F338CA">
        <w:rPr>
          <w:rFonts w:ascii="Segoe UI Light" w:hAnsi="Segoe UI Light" w:cs="Segoe UI Light"/>
          <w:sz w:val="28"/>
          <w:szCs w:val="28"/>
        </w:rPr>
        <w:t>itgaan</w:t>
      </w:r>
      <w:r w:rsidR="00626E4A" w:rsidRPr="00F338CA">
        <w:rPr>
          <w:rFonts w:ascii="Segoe UI Light" w:hAnsi="Segoe UI Light" w:cs="Segoe UI Light"/>
          <w:sz w:val="28"/>
          <w:szCs w:val="28"/>
        </w:rPr>
        <w:t>de</w:t>
      </w:r>
      <w:r w:rsidRPr="00F338CA">
        <w:rPr>
          <w:rFonts w:ascii="Segoe UI Light" w:hAnsi="Segoe UI Light" w:cs="Segoe UI Light"/>
          <w:sz w:val="28"/>
          <w:szCs w:val="28"/>
        </w:rPr>
        <w:t xml:space="preserve"> van sterktes en zorg dragend voor wat minder goed gaat.</w:t>
      </w:r>
    </w:p>
    <w:p w:rsidR="00314BA4" w:rsidRPr="00F338CA" w:rsidRDefault="00314BA4">
      <w:pPr>
        <w:rPr>
          <w:rFonts w:ascii="Bradley Hand ITC" w:hAnsi="Bradley Hand ITC"/>
          <w:b/>
          <w:sz w:val="44"/>
          <w:szCs w:val="44"/>
          <w:u w:val="single"/>
        </w:rPr>
      </w:pPr>
      <w:r w:rsidRPr="00F338CA">
        <w:rPr>
          <w:rFonts w:ascii="Bradley Hand ITC" w:hAnsi="Bradley Hand ITC"/>
          <w:b/>
          <w:sz w:val="44"/>
          <w:szCs w:val="44"/>
          <w:u w:val="single"/>
        </w:rPr>
        <w:t>TAAL</w:t>
      </w:r>
    </w:p>
    <w:p w:rsidR="00314BA4" w:rsidRPr="00F338CA" w:rsidRDefault="00314BA4">
      <w:pPr>
        <w:rPr>
          <w:rFonts w:ascii="Segoe UI Light" w:hAnsi="Segoe UI Light" w:cs="Segoe UI Light"/>
          <w:sz w:val="28"/>
          <w:szCs w:val="28"/>
        </w:rPr>
      </w:pPr>
      <w:r w:rsidRPr="00F338CA">
        <w:rPr>
          <w:rFonts w:ascii="Segoe UI Light" w:hAnsi="Segoe UI Light" w:cs="Segoe UI Light"/>
          <w:sz w:val="28"/>
          <w:szCs w:val="28"/>
        </w:rPr>
        <w:t>Methode: Verrekijker en Verrekijker spelling</w:t>
      </w:r>
    </w:p>
    <w:p w:rsidR="00314BA4" w:rsidRPr="00F338CA" w:rsidRDefault="00314BA4">
      <w:pPr>
        <w:rPr>
          <w:rFonts w:ascii="Segoe UI Light" w:hAnsi="Segoe UI Light" w:cs="Segoe UI Light"/>
          <w:sz w:val="28"/>
          <w:szCs w:val="28"/>
        </w:rPr>
      </w:pPr>
      <w:r w:rsidRPr="00F338CA">
        <w:rPr>
          <w:rFonts w:ascii="Segoe UI Light" w:hAnsi="Segoe UI Light" w:cs="Segoe UI Light"/>
          <w:sz w:val="28"/>
          <w:szCs w:val="28"/>
        </w:rPr>
        <w:t xml:space="preserve">De lessen zijn opgedeeld in de deelgebieden van taal: </w:t>
      </w:r>
      <w:r w:rsidR="00E62CC6" w:rsidRPr="00F338CA">
        <w:rPr>
          <w:rFonts w:ascii="Segoe UI Light" w:hAnsi="Segoe UI Light" w:cs="Segoe UI Light"/>
          <w:sz w:val="28"/>
          <w:szCs w:val="28"/>
        </w:rPr>
        <w:t>s</w:t>
      </w:r>
      <w:r w:rsidRPr="00F338CA">
        <w:rPr>
          <w:rFonts w:ascii="Segoe UI Light" w:hAnsi="Segoe UI Light" w:cs="Segoe UI Light"/>
          <w:sz w:val="28"/>
          <w:szCs w:val="28"/>
        </w:rPr>
        <w:t xml:space="preserve">preken en luisteren, </w:t>
      </w:r>
      <w:r w:rsidR="00E62CC6" w:rsidRPr="00F338CA">
        <w:rPr>
          <w:rFonts w:ascii="Segoe UI Light" w:hAnsi="Segoe UI Light" w:cs="Segoe UI Light"/>
          <w:sz w:val="28"/>
          <w:szCs w:val="28"/>
        </w:rPr>
        <w:t>b</w:t>
      </w:r>
      <w:r w:rsidRPr="00F338CA">
        <w:rPr>
          <w:rFonts w:ascii="Segoe UI Light" w:hAnsi="Segoe UI Light" w:cs="Segoe UI Light"/>
          <w:sz w:val="28"/>
          <w:szCs w:val="28"/>
        </w:rPr>
        <w:t xml:space="preserve">egrijpend lezen, </w:t>
      </w:r>
      <w:r w:rsidR="00E62CC6" w:rsidRPr="00F338CA">
        <w:rPr>
          <w:rFonts w:ascii="Segoe UI Light" w:hAnsi="Segoe UI Light" w:cs="Segoe UI Light"/>
          <w:sz w:val="28"/>
          <w:szCs w:val="28"/>
        </w:rPr>
        <w:t>t</w:t>
      </w:r>
      <w:r w:rsidRPr="00F338CA">
        <w:rPr>
          <w:rFonts w:ascii="Segoe UI Light" w:hAnsi="Segoe UI Light" w:cs="Segoe UI Light"/>
          <w:sz w:val="28"/>
          <w:szCs w:val="28"/>
        </w:rPr>
        <w:t xml:space="preserve">aalbeschouwing, </w:t>
      </w:r>
      <w:r w:rsidR="00E62CC6" w:rsidRPr="00F338CA">
        <w:rPr>
          <w:rFonts w:ascii="Segoe UI Light" w:hAnsi="Segoe UI Light" w:cs="Segoe UI Light"/>
          <w:sz w:val="28"/>
          <w:szCs w:val="28"/>
        </w:rPr>
        <w:t>s</w:t>
      </w:r>
      <w:r w:rsidRPr="00F338CA">
        <w:rPr>
          <w:rFonts w:ascii="Segoe UI Light" w:hAnsi="Segoe UI Light" w:cs="Segoe UI Light"/>
          <w:sz w:val="28"/>
          <w:szCs w:val="28"/>
        </w:rPr>
        <w:t xml:space="preserve">tellen. Doorheen het jaar zijn </w:t>
      </w:r>
      <w:r w:rsidR="00E53B41" w:rsidRPr="00F338CA">
        <w:rPr>
          <w:rFonts w:ascii="Segoe UI Light" w:hAnsi="Segoe UI Light" w:cs="Segoe UI Light"/>
          <w:sz w:val="28"/>
          <w:szCs w:val="28"/>
        </w:rPr>
        <w:t xml:space="preserve">er </w:t>
      </w:r>
      <w:r w:rsidRPr="00F338CA">
        <w:rPr>
          <w:rFonts w:ascii="Segoe UI Light" w:hAnsi="Segoe UI Light" w:cs="Segoe UI Light"/>
          <w:sz w:val="28"/>
          <w:szCs w:val="28"/>
        </w:rPr>
        <w:t>acht kijkers. Per kijker worden twee toetsen afgenomen. Om te studeren kan het Taalwijzertje ondersteunen. De kinderen leren hierin opzoeken en kunnen bij voorbereidingen de theorie hierin terugvinden.</w:t>
      </w:r>
    </w:p>
    <w:p w:rsidR="00314BA4" w:rsidRPr="00F338CA" w:rsidRDefault="00314BA4">
      <w:pPr>
        <w:rPr>
          <w:rFonts w:ascii="Segoe UI Light" w:hAnsi="Segoe UI Light" w:cs="Segoe UI Light"/>
          <w:sz w:val="28"/>
          <w:szCs w:val="28"/>
        </w:rPr>
      </w:pPr>
      <w:r w:rsidRPr="00F338CA">
        <w:rPr>
          <w:rFonts w:ascii="Segoe UI Light" w:hAnsi="Segoe UI Light" w:cs="Segoe UI Light"/>
          <w:sz w:val="28"/>
          <w:szCs w:val="28"/>
        </w:rPr>
        <w:t>Spelling k</w:t>
      </w:r>
      <w:r w:rsidR="00EF2011" w:rsidRPr="00F338CA">
        <w:rPr>
          <w:rFonts w:ascii="Segoe UI Light" w:hAnsi="Segoe UI Light" w:cs="Segoe UI Light"/>
          <w:sz w:val="28"/>
          <w:szCs w:val="28"/>
        </w:rPr>
        <w:t>omt in aparte werkboeken aan</w:t>
      </w:r>
      <w:r w:rsidR="00E62CC6" w:rsidRPr="00F338CA">
        <w:rPr>
          <w:rFonts w:ascii="Segoe UI Light" w:hAnsi="Segoe UI Light" w:cs="Segoe UI Light"/>
          <w:sz w:val="28"/>
          <w:szCs w:val="28"/>
        </w:rPr>
        <w:t xml:space="preserve"> </w:t>
      </w:r>
      <w:r w:rsidR="00EF2011" w:rsidRPr="00F338CA">
        <w:rPr>
          <w:rFonts w:ascii="Segoe UI Light" w:hAnsi="Segoe UI Light" w:cs="Segoe UI Light"/>
          <w:sz w:val="28"/>
          <w:szCs w:val="28"/>
        </w:rPr>
        <w:t xml:space="preserve">bod. We starten met kortere lessen, </w:t>
      </w:r>
      <w:r w:rsidR="00A3290F">
        <w:rPr>
          <w:rFonts w:ascii="Segoe UI Light" w:hAnsi="Segoe UI Light" w:cs="Segoe UI Light"/>
          <w:sz w:val="28"/>
          <w:szCs w:val="28"/>
        </w:rPr>
        <w:t xml:space="preserve">ongeveer </w:t>
      </w:r>
      <w:r w:rsidR="00EF2011" w:rsidRPr="00F338CA">
        <w:rPr>
          <w:rFonts w:ascii="Segoe UI Light" w:hAnsi="Segoe UI Light" w:cs="Segoe UI Light"/>
          <w:sz w:val="28"/>
          <w:szCs w:val="28"/>
        </w:rPr>
        <w:t>vier keer per week.</w:t>
      </w:r>
      <w:r w:rsidRPr="00F338CA">
        <w:rPr>
          <w:rFonts w:ascii="Segoe UI Light" w:hAnsi="Segoe UI Light" w:cs="Segoe UI Light"/>
          <w:sz w:val="28"/>
          <w:szCs w:val="28"/>
        </w:rPr>
        <w:t xml:space="preserve"> De kinderen hebben ook hiervoor een hulpje: Het Loepje</w:t>
      </w:r>
      <w:r w:rsidR="00A3290F">
        <w:rPr>
          <w:rFonts w:ascii="Segoe UI Light" w:hAnsi="Segoe UI Light" w:cs="Segoe UI Light"/>
          <w:sz w:val="28"/>
          <w:szCs w:val="28"/>
        </w:rPr>
        <w:t xml:space="preserve">. </w:t>
      </w:r>
      <w:r w:rsidR="00626E4A" w:rsidRPr="00F338CA">
        <w:rPr>
          <w:rFonts w:ascii="Segoe UI Light" w:hAnsi="Segoe UI Light" w:cs="Segoe UI Light"/>
          <w:sz w:val="28"/>
          <w:szCs w:val="28"/>
        </w:rPr>
        <w:t>Studeren van spelling gebeurt schrijvend. We hebben hiervoor een schriftje met lijntjes voorzien.</w:t>
      </w:r>
    </w:p>
    <w:p w:rsidR="00F338CA" w:rsidRDefault="00F338CA">
      <w:pPr>
        <w:rPr>
          <w:rFonts w:ascii="Segoe UI Light" w:hAnsi="Segoe UI Light" w:cs="Segoe UI Light"/>
          <w:b/>
          <w:sz w:val="32"/>
          <w:szCs w:val="32"/>
        </w:rPr>
      </w:pPr>
    </w:p>
    <w:p w:rsidR="00F338CA" w:rsidRDefault="00F338CA">
      <w:pPr>
        <w:rPr>
          <w:rFonts w:ascii="Segoe UI Light" w:hAnsi="Segoe UI Light" w:cs="Segoe UI Light"/>
          <w:b/>
          <w:sz w:val="32"/>
          <w:szCs w:val="32"/>
        </w:rPr>
      </w:pPr>
    </w:p>
    <w:p w:rsidR="00F338CA" w:rsidRDefault="00F338CA">
      <w:pPr>
        <w:rPr>
          <w:rFonts w:ascii="Segoe UI Light" w:hAnsi="Segoe UI Light" w:cs="Segoe UI Light"/>
          <w:b/>
          <w:sz w:val="32"/>
          <w:szCs w:val="32"/>
        </w:rPr>
      </w:pPr>
    </w:p>
    <w:p w:rsidR="00CB1294" w:rsidRPr="00F338CA" w:rsidRDefault="00CB1294">
      <w:pPr>
        <w:rPr>
          <w:rFonts w:ascii="Segoe UI Light" w:hAnsi="Segoe UI Light" w:cs="Segoe UI Light"/>
          <w:b/>
          <w:sz w:val="32"/>
          <w:szCs w:val="32"/>
        </w:rPr>
      </w:pPr>
      <w:r w:rsidRPr="00F338CA">
        <w:rPr>
          <w:rFonts w:ascii="Segoe UI Light" w:hAnsi="Segoe UI Light" w:cs="Segoe UI Light"/>
          <w:b/>
          <w:sz w:val="32"/>
          <w:szCs w:val="32"/>
        </w:rPr>
        <w:lastRenderedPageBreak/>
        <w:t>LEESPROMOTIE</w:t>
      </w:r>
      <w:r w:rsidR="00F338CA">
        <w:rPr>
          <w:rFonts w:ascii="Segoe UI Light" w:hAnsi="Segoe UI Light" w:cs="Segoe UI Light"/>
          <w:b/>
          <w:sz w:val="32"/>
          <w:szCs w:val="32"/>
        </w:rPr>
        <w:t xml:space="preserve">                       </w:t>
      </w:r>
      <w:r w:rsidR="00F338CA" w:rsidRPr="00F338CA">
        <w:rPr>
          <w:rFonts w:ascii="Segoe UI Light" w:hAnsi="Segoe UI Light" w:cs="Segoe UI Light"/>
          <w:b/>
          <w:noProof/>
          <w:sz w:val="32"/>
          <w:szCs w:val="32"/>
          <w:lang w:eastAsia="nl-BE"/>
        </w:rPr>
        <w:drawing>
          <wp:inline distT="0" distB="0" distL="0" distR="0">
            <wp:extent cx="2247900" cy="1809750"/>
            <wp:effectExtent l="19050" t="0" r="0" b="0"/>
            <wp:docPr id="1" name="Afbeelding 1" descr="letterfretter.jpg"/>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letterfretter.jpg"/>
                    <pic:cNvPicPr>
                      <a:picLocks noGrp="1" noChangeAspect="1"/>
                    </pic:cNvPicPr>
                  </pic:nvPicPr>
                  <pic:blipFill>
                    <a:blip r:embed="rId19" cstate="print"/>
                    <a:stretch>
                      <a:fillRect/>
                    </a:stretch>
                  </pic:blipFill>
                  <pic:spPr>
                    <a:xfrm>
                      <a:off x="0" y="0"/>
                      <a:ext cx="2248689" cy="1810385"/>
                    </a:xfrm>
                    <a:prstGeom prst="rect">
                      <a:avLst/>
                    </a:prstGeom>
                  </pic:spPr>
                </pic:pic>
              </a:graphicData>
            </a:graphic>
          </wp:inline>
        </w:drawing>
      </w:r>
    </w:p>
    <w:p w:rsidR="00CB1294" w:rsidRPr="00F338CA" w:rsidRDefault="00CB1294">
      <w:pPr>
        <w:rPr>
          <w:rFonts w:ascii="Segoe UI Light" w:hAnsi="Segoe UI Light" w:cs="Segoe UI Light"/>
          <w:sz w:val="28"/>
          <w:szCs w:val="28"/>
        </w:rPr>
      </w:pPr>
      <w:r w:rsidRPr="00F338CA">
        <w:rPr>
          <w:rFonts w:ascii="Segoe UI Light" w:hAnsi="Segoe UI Light" w:cs="Segoe UI Light"/>
          <w:sz w:val="28"/>
          <w:szCs w:val="28"/>
        </w:rPr>
        <w:t>We lezen elke dag een kwartie</w:t>
      </w:r>
      <w:r w:rsidR="00A3290F">
        <w:rPr>
          <w:rFonts w:ascii="Segoe UI Light" w:hAnsi="Segoe UI Light" w:cs="Segoe UI Light"/>
          <w:sz w:val="28"/>
          <w:szCs w:val="28"/>
        </w:rPr>
        <w:t>r. Deze tijd wordt eens van elk</w:t>
      </w:r>
      <w:r w:rsidRPr="00F338CA">
        <w:rPr>
          <w:rFonts w:ascii="Segoe UI Light" w:hAnsi="Segoe UI Light" w:cs="Segoe UI Light"/>
          <w:sz w:val="28"/>
          <w:szCs w:val="28"/>
        </w:rPr>
        <w:t xml:space="preserve"> vak afgesnoept. Op dit moment wordt er in stilte gelezen.</w:t>
      </w:r>
    </w:p>
    <w:p w:rsidR="00CB1294" w:rsidRDefault="00CB1294">
      <w:pPr>
        <w:rPr>
          <w:rFonts w:ascii="Segoe UI Light" w:hAnsi="Segoe UI Light" w:cs="Segoe UI Light"/>
          <w:sz w:val="28"/>
          <w:szCs w:val="28"/>
        </w:rPr>
      </w:pPr>
      <w:r w:rsidRPr="00F338CA">
        <w:rPr>
          <w:rFonts w:ascii="Segoe UI Light" w:hAnsi="Segoe UI Light" w:cs="Segoe UI Light"/>
          <w:sz w:val="28"/>
          <w:szCs w:val="28"/>
        </w:rPr>
        <w:t xml:space="preserve">Daarnaast zijn er ook veel andere activiteiten die de ‘goesting’ in lezen ondersteunen: boekendate, boekendans, boekenbabbel, </w:t>
      </w:r>
      <w:r w:rsidR="00BE7511" w:rsidRPr="00F338CA">
        <w:rPr>
          <w:rFonts w:ascii="Segoe UI Light" w:hAnsi="Segoe UI Light" w:cs="Segoe UI Light"/>
          <w:sz w:val="28"/>
          <w:szCs w:val="28"/>
        </w:rPr>
        <w:t>leesbingo, leesportfolio, de K</w:t>
      </w:r>
      <w:r w:rsidRPr="00F338CA">
        <w:rPr>
          <w:rFonts w:ascii="Segoe UI Light" w:hAnsi="Segoe UI Light" w:cs="Segoe UI Light"/>
          <w:sz w:val="28"/>
          <w:szCs w:val="28"/>
        </w:rPr>
        <w:t xml:space="preserve">inderjury Vlaanderen voor de leesbeesten, de leerkracht die voorleest, voorleesweek, </w:t>
      </w:r>
      <w:proofErr w:type="spellStart"/>
      <w:r w:rsidRPr="00F338CA">
        <w:rPr>
          <w:rFonts w:ascii="Segoe UI Light" w:hAnsi="Segoe UI Light" w:cs="Segoe UI Light"/>
          <w:sz w:val="28"/>
          <w:szCs w:val="28"/>
        </w:rPr>
        <w:t>gedichtendag</w:t>
      </w:r>
      <w:proofErr w:type="spellEnd"/>
      <w:r w:rsidRPr="00F338CA">
        <w:rPr>
          <w:rFonts w:ascii="Segoe UI Light" w:hAnsi="Segoe UI Light" w:cs="Segoe UI Light"/>
          <w:sz w:val="28"/>
          <w:szCs w:val="28"/>
        </w:rPr>
        <w:t xml:space="preserve"> in de poëzieweek, de </w:t>
      </w:r>
      <w:proofErr w:type="spellStart"/>
      <w:r w:rsidRPr="00F338CA">
        <w:rPr>
          <w:rFonts w:ascii="Segoe UI Light" w:hAnsi="Segoe UI Light" w:cs="Segoe UI Light"/>
          <w:sz w:val="28"/>
          <w:szCs w:val="28"/>
        </w:rPr>
        <w:t>jeudboekenmaand</w:t>
      </w:r>
      <w:proofErr w:type="spellEnd"/>
      <w:r w:rsidRPr="00F338CA">
        <w:rPr>
          <w:rFonts w:ascii="Segoe UI Light" w:hAnsi="Segoe UI Light" w:cs="Segoe UI Light"/>
          <w:sz w:val="28"/>
          <w:szCs w:val="28"/>
        </w:rPr>
        <w:t>,...</w:t>
      </w:r>
    </w:p>
    <w:p w:rsidR="00014ED8" w:rsidRPr="00F338CA" w:rsidRDefault="00014ED8">
      <w:pPr>
        <w:rPr>
          <w:rFonts w:ascii="Segoe UI Light" w:hAnsi="Segoe UI Light" w:cs="Segoe UI Light"/>
          <w:sz w:val="28"/>
          <w:szCs w:val="28"/>
        </w:rPr>
      </w:pPr>
      <w:r>
        <w:rPr>
          <w:rFonts w:ascii="Segoe UI Light" w:hAnsi="Segoe UI Light" w:cs="Segoe UI Light"/>
          <w:sz w:val="28"/>
          <w:szCs w:val="28"/>
        </w:rPr>
        <w:t>Er is in de klas een ruim aanbod, maar ook boeken van thuis mogen in de klas.</w:t>
      </w:r>
    </w:p>
    <w:p w:rsidR="00CB1294" w:rsidRPr="00F338CA" w:rsidRDefault="00CB1294">
      <w:pPr>
        <w:rPr>
          <w:rFonts w:ascii="Segoe UI Light" w:hAnsi="Segoe UI Light" w:cs="Segoe UI Light"/>
          <w:sz w:val="28"/>
          <w:szCs w:val="28"/>
        </w:rPr>
      </w:pPr>
      <w:r w:rsidRPr="00F338CA">
        <w:rPr>
          <w:rFonts w:ascii="Segoe UI Light" w:hAnsi="Segoe UI Light" w:cs="Segoe UI Light"/>
          <w:sz w:val="28"/>
          <w:szCs w:val="28"/>
        </w:rPr>
        <w:t>Als een kind jarig is</w:t>
      </w:r>
      <w:r w:rsidR="00E62CC6" w:rsidRPr="00F338CA">
        <w:rPr>
          <w:rFonts w:ascii="Segoe UI Light" w:hAnsi="Segoe UI Light" w:cs="Segoe UI Light"/>
          <w:sz w:val="28"/>
          <w:szCs w:val="28"/>
        </w:rPr>
        <w:t>,</w:t>
      </w:r>
      <w:r w:rsidRPr="00F338CA">
        <w:rPr>
          <w:rFonts w:ascii="Segoe UI Light" w:hAnsi="Segoe UI Light" w:cs="Segoe UI Light"/>
          <w:sz w:val="28"/>
          <w:szCs w:val="28"/>
        </w:rPr>
        <w:t xml:space="preserve"> mag het kiezen wat de leerkracht voorleest. Diezelfde dag of op een gepast moment in dezelfde week.</w:t>
      </w:r>
    </w:p>
    <w:p w:rsidR="00EF2011" w:rsidRPr="00F338CA" w:rsidRDefault="00EF2011">
      <w:pPr>
        <w:rPr>
          <w:rFonts w:ascii="Bradley Hand ITC" w:hAnsi="Bradley Hand ITC"/>
          <w:b/>
          <w:sz w:val="44"/>
          <w:szCs w:val="44"/>
          <w:u w:val="single"/>
        </w:rPr>
      </w:pPr>
      <w:r w:rsidRPr="00F338CA">
        <w:rPr>
          <w:rFonts w:ascii="Bradley Hand ITC" w:hAnsi="Bradley Hand ITC"/>
          <w:b/>
          <w:sz w:val="44"/>
          <w:szCs w:val="44"/>
          <w:u w:val="single"/>
        </w:rPr>
        <w:t>WISKUNDE</w:t>
      </w:r>
    </w:p>
    <w:p w:rsidR="00EF2011" w:rsidRPr="00F338CA" w:rsidRDefault="00EF2011">
      <w:pPr>
        <w:rPr>
          <w:rFonts w:ascii="Segoe UI Light" w:hAnsi="Segoe UI Light" w:cs="Segoe UI Light"/>
          <w:sz w:val="28"/>
          <w:szCs w:val="28"/>
        </w:rPr>
      </w:pPr>
      <w:r w:rsidRPr="00F338CA">
        <w:rPr>
          <w:rFonts w:ascii="Segoe UI Light" w:hAnsi="Segoe UI Light" w:cs="Segoe UI Light"/>
          <w:sz w:val="28"/>
          <w:szCs w:val="28"/>
        </w:rPr>
        <w:t>Methode: Reken Maar</w:t>
      </w:r>
    </w:p>
    <w:p w:rsidR="00EF2011" w:rsidRPr="00F338CA" w:rsidRDefault="00EF2011">
      <w:pPr>
        <w:rPr>
          <w:rFonts w:ascii="Segoe UI Light" w:hAnsi="Segoe UI Light" w:cs="Segoe UI Light"/>
          <w:sz w:val="28"/>
          <w:szCs w:val="28"/>
        </w:rPr>
      </w:pPr>
      <w:r w:rsidRPr="00F338CA">
        <w:rPr>
          <w:rFonts w:ascii="Segoe UI Light" w:hAnsi="Segoe UI Light" w:cs="Segoe UI Light"/>
          <w:sz w:val="28"/>
          <w:szCs w:val="28"/>
        </w:rPr>
        <w:t>De lessen zijn opgedeeld in de domeinen: getallenkennis (rood), bewerkingen (blauw), metend rekenen (groen)en  meetkunde (paars). Toepassingen komen niet meer in aparte lessen, maar zitten in de lessen opgenomen.</w:t>
      </w:r>
    </w:p>
    <w:p w:rsidR="00EF2011" w:rsidRPr="00F338CA" w:rsidRDefault="00EF2011">
      <w:pPr>
        <w:rPr>
          <w:rFonts w:ascii="Segoe UI Light" w:hAnsi="Segoe UI Light" w:cs="Segoe UI Light"/>
          <w:sz w:val="28"/>
          <w:szCs w:val="28"/>
        </w:rPr>
      </w:pPr>
      <w:r w:rsidRPr="00F338CA">
        <w:rPr>
          <w:rFonts w:ascii="Segoe UI Light" w:hAnsi="Segoe UI Light" w:cs="Segoe UI Light"/>
          <w:sz w:val="28"/>
          <w:szCs w:val="28"/>
        </w:rPr>
        <w:t xml:space="preserve">Elk blok begint met een </w:t>
      </w:r>
      <w:proofErr w:type="spellStart"/>
      <w:r w:rsidRPr="00F338CA">
        <w:rPr>
          <w:rFonts w:ascii="Segoe UI Light" w:hAnsi="Segoe UI Light" w:cs="Segoe UI Light"/>
          <w:sz w:val="28"/>
          <w:szCs w:val="28"/>
        </w:rPr>
        <w:t>instaples</w:t>
      </w:r>
      <w:proofErr w:type="spellEnd"/>
      <w:r w:rsidRPr="00F338CA">
        <w:rPr>
          <w:rFonts w:ascii="Segoe UI Light" w:hAnsi="Segoe UI Light" w:cs="Segoe UI Light"/>
          <w:sz w:val="28"/>
          <w:szCs w:val="28"/>
        </w:rPr>
        <w:t xml:space="preserve">. Hier activeren we op speelse wijze de voorkennis, nodig om de komende lessen goed te laten aansluiten op wat de leerlingen al kunnen. </w:t>
      </w:r>
    </w:p>
    <w:p w:rsidR="00EF2011" w:rsidRPr="00F338CA" w:rsidRDefault="00EF2011">
      <w:pPr>
        <w:rPr>
          <w:rFonts w:ascii="Segoe UI Light" w:hAnsi="Segoe UI Light" w:cs="Segoe UI Light"/>
          <w:sz w:val="28"/>
          <w:szCs w:val="28"/>
        </w:rPr>
      </w:pPr>
      <w:r w:rsidRPr="00F338CA">
        <w:rPr>
          <w:rFonts w:ascii="Segoe UI Light" w:hAnsi="Segoe UI Light" w:cs="Segoe UI Light"/>
          <w:sz w:val="28"/>
          <w:szCs w:val="28"/>
        </w:rPr>
        <w:lastRenderedPageBreak/>
        <w:t xml:space="preserve">We starten </w:t>
      </w:r>
      <w:r w:rsidR="00BE7511" w:rsidRPr="00F338CA">
        <w:rPr>
          <w:rFonts w:ascii="Segoe UI Light" w:hAnsi="Segoe UI Light" w:cs="Segoe UI Light"/>
          <w:sz w:val="28"/>
          <w:szCs w:val="28"/>
        </w:rPr>
        <w:t xml:space="preserve">het schooljaar </w:t>
      </w:r>
      <w:r w:rsidRPr="00F338CA">
        <w:rPr>
          <w:rFonts w:ascii="Segoe UI Light" w:hAnsi="Segoe UI Light" w:cs="Segoe UI Light"/>
          <w:sz w:val="28"/>
          <w:szCs w:val="28"/>
        </w:rPr>
        <w:t>met stevige herhaling van ‘gekende’ leerstof. We kunne</w:t>
      </w:r>
      <w:r w:rsidR="008C383D" w:rsidRPr="00F338CA">
        <w:rPr>
          <w:rFonts w:ascii="Segoe UI Light" w:hAnsi="Segoe UI Light" w:cs="Segoe UI Light"/>
          <w:sz w:val="28"/>
          <w:szCs w:val="28"/>
        </w:rPr>
        <w:t>n al gauw de kinderen opdelen in</w:t>
      </w:r>
      <w:r w:rsidRPr="00F338CA">
        <w:rPr>
          <w:rFonts w:ascii="Segoe UI Light" w:hAnsi="Segoe UI Light" w:cs="Segoe UI Light"/>
          <w:sz w:val="28"/>
          <w:szCs w:val="28"/>
        </w:rPr>
        <w:t xml:space="preserve"> vier grote sporen. Deze zorgen ervoor dat elk kind op zijn of haar niveau uitgedaagd blijft.</w:t>
      </w:r>
      <w:r w:rsidR="008C383D" w:rsidRPr="00F338CA">
        <w:rPr>
          <w:rFonts w:ascii="Segoe UI Light" w:hAnsi="Segoe UI Light" w:cs="Segoe UI Light"/>
          <w:sz w:val="28"/>
          <w:szCs w:val="28"/>
        </w:rPr>
        <w:t xml:space="preserve"> Deze opdeling is niet vast en kan gewijzigd worden indien nodig.</w:t>
      </w:r>
    </w:p>
    <w:p w:rsidR="00EF2011" w:rsidRPr="00F338CA" w:rsidRDefault="00EF2011" w:rsidP="00EF2011">
      <w:pPr>
        <w:pStyle w:val="Lijstalinea"/>
        <w:numPr>
          <w:ilvl w:val="0"/>
          <w:numId w:val="1"/>
        </w:numPr>
        <w:rPr>
          <w:rFonts w:ascii="Segoe UI Light" w:hAnsi="Segoe UI Light" w:cs="Segoe UI Light"/>
          <w:sz w:val="28"/>
          <w:szCs w:val="28"/>
        </w:rPr>
      </w:pPr>
      <w:r w:rsidRPr="00F338CA">
        <w:rPr>
          <w:rFonts w:ascii="Segoe UI Light" w:hAnsi="Segoe UI Light" w:cs="Segoe UI Light"/>
          <w:sz w:val="28"/>
          <w:szCs w:val="28"/>
        </w:rPr>
        <w:t>Trekkers: dit zijn de instructieonafhankelijke leerlingen. Zij kunnen met een korte uitleg zelfstandig aan het werk. Gaandeweg schrappen we makkelijke oefeningen en bieden we uitdagingen aan.</w:t>
      </w:r>
      <w:r w:rsidR="008321E4" w:rsidRPr="00F338CA">
        <w:rPr>
          <w:rFonts w:ascii="Segoe UI Light" w:hAnsi="Segoe UI Light" w:cs="Segoe UI Light"/>
          <w:sz w:val="28"/>
          <w:szCs w:val="28"/>
        </w:rPr>
        <w:t xml:space="preserve"> </w:t>
      </w:r>
    </w:p>
    <w:p w:rsidR="00EF2011" w:rsidRPr="00F338CA" w:rsidRDefault="008C383D" w:rsidP="00EF2011">
      <w:pPr>
        <w:pStyle w:val="Lijstalinea"/>
        <w:numPr>
          <w:ilvl w:val="0"/>
          <w:numId w:val="1"/>
        </w:numPr>
        <w:rPr>
          <w:rFonts w:ascii="Segoe UI Light" w:hAnsi="Segoe UI Light" w:cs="Segoe UI Light"/>
          <w:sz w:val="28"/>
          <w:szCs w:val="28"/>
        </w:rPr>
      </w:pPr>
      <w:r w:rsidRPr="00F338CA">
        <w:rPr>
          <w:rFonts w:ascii="Segoe UI Light" w:hAnsi="Segoe UI Light" w:cs="Segoe UI Light"/>
          <w:sz w:val="28"/>
          <w:szCs w:val="28"/>
        </w:rPr>
        <w:t>Klimmers:</w:t>
      </w:r>
      <w:r w:rsidR="00EF2011" w:rsidRPr="00F338CA">
        <w:rPr>
          <w:rFonts w:ascii="Segoe UI Light" w:hAnsi="Segoe UI Light" w:cs="Segoe UI Light"/>
          <w:sz w:val="28"/>
          <w:szCs w:val="28"/>
        </w:rPr>
        <w:t xml:space="preserve"> dit zijn de instructiegevoelige leerlingen. Zij krijgen een goede, uitgebreide instructie</w:t>
      </w:r>
      <w:r w:rsidR="00E53B41" w:rsidRPr="00F338CA">
        <w:rPr>
          <w:rFonts w:ascii="Segoe UI Light" w:hAnsi="Segoe UI Light" w:cs="Segoe UI Light"/>
          <w:sz w:val="28"/>
          <w:szCs w:val="28"/>
        </w:rPr>
        <w:t>,</w:t>
      </w:r>
      <w:r w:rsidR="00EF2011" w:rsidRPr="00F338CA">
        <w:rPr>
          <w:rFonts w:ascii="Segoe UI Light" w:hAnsi="Segoe UI Light" w:cs="Segoe UI Light"/>
          <w:sz w:val="28"/>
          <w:szCs w:val="28"/>
        </w:rPr>
        <w:t xml:space="preserve"> maar kunnen dan met een beperkte ondersteuning aan het werk.</w:t>
      </w:r>
    </w:p>
    <w:p w:rsidR="00EF2011" w:rsidRPr="00F338CA" w:rsidRDefault="00EF2011" w:rsidP="00EF2011">
      <w:pPr>
        <w:pStyle w:val="Lijstalinea"/>
        <w:numPr>
          <w:ilvl w:val="0"/>
          <w:numId w:val="1"/>
        </w:numPr>
        <w:rPr>
          <w:rFonts w:ascii="Segoe UI Light" w:hAnsi="Segoe UI Light" w:cs="Segoe UI Light"/>
          <w:sz w:val="28"/>
          <w:szCs w:val="28"/>
        </w:rPr>
      </w:pPr>
      <w:r w:rsidRPr="00F338CA">
        <w:rPr>
          <w:rFonts w:ascii="Segoe UI Light" w:hAnsi="Segoe UI Light" w:cs="Segoe UI Light"/>
          <w:sz w:val="28"/>
          <w:szCs w:val="28"/>
        </w:rPr>
        <w:t>Stappers: dit zijn de instructieafhankelijke leerlingen. Zij krijgen na de uitgebreide instructie samen met de klimmers, nog eens herhaalde instructie en zullen daarna stapsgewijs de oefeningen aanvangen. Al</w:t>
      </w:r>
      <w:r w:rsidR="00E62CC6" w:rsidRPr="00F338CA">
        <w:rPr>
          <w:rFonts w:ascii="Segoe UI Light" w:hAnsi="Segoe UI Light" w:cs="Segoe UI Light"/>
          <w:sz w:val="28"/>
          <w:szCs w:val="28"/>
        </w:rPr>
        <w:t>s</w:t>
      </w:r>
      <w:r w:rsidRPr="00F338CA">
        <w:rPr>
          <w:rFonts w:ascii="Segoe UI Light" w:hAnsi="Segoe UI Light" w:cs="Segoe UI Light"/>
          <w:sz w:val="28"/>
          <w:szCs w:val="28"/>
        </w:rPr>
        <w:t xml:space="preserve"> dit goed lukt</w:t>
      </w:r>
      <w:r w:rsidR="00E62CC6" w:rsidRPr="00F338CA">
        <w:rPr>
          <w:rFonts w:ascii="Segoe UI Light" w:hAnsi="Segoe UI Light" w:cs="Segoe UI Light"/>
          <w:sz w:val="28"/>
          <w:szCs w:val="28"/>
        </w:rPr>
        <w:t>,</w:t>
      </w:r>
      <w:r w:rsidRPr="00F338CA">
        <w:rPr>
          <w:rFonts w:ascii="Segoe UI Light" w:hAnsi="Segoe UI Light" w:cs="Segoe UI Light"/>
          <w:sz w:val="28"/>
          <w:szCs w:val="28"/>
        </w:rPr>
        <w:t xml:space="preserve"> kunnen ze soms ook zelfstandig aan de slag. Ze worden</w:t>
      </w:r>
      <w:r w:rsidR="008B327E" w:rsidRPr="00F338CA">
        <w:rPr>
          <w:rFonts w:ascii="Segoe UI Light" w:hAnsi="Segoe UI Light" w:cs="Segoe UI Light"/>
          <w:sz w:val="28"/>
          <w:szCs w:val="28"/>
        </w:rPr>
        <w:t xml:space="preserve"> hierin wel heel kort opgevolgd. Vaak houden we ons in deze groep strikt aan de basisleerstof. Kinderen die zich voorbereiden op een secundaire loopbaan B sluiten ook bij deze groep aan of krijgen een aanbod in het vierde spoor.</w:t>
      </w:r>
    </w:p>
    <w:p w:rsidR="00314BA4" w:rsidRPr="00F338CA" w:rsidRDefault="00EF2011" w:rsidP="008B327E">
      <w:pPr>
        <w:pStyle w:val="Lijstalinea"/>
        <w:numPr>
          <w:ilvl w:val="0"/>
          <w:numId w:val="1"/>
        </w:numPr>
        <w:rPr>
          <w:rFonts w:ascii="Segoe UI Light" w:hAnsi="Segoe UI Light" w:cs="Segoe UI Light"/>
          <w:b/>
          <w:sz w:val="28"/>
          <w:szCs w:val="28"/>
          <w:u w:val="single"/>
        </w:rPr>
      </w:pPr>
      <w:r w:rsidRPr="00F338CA">
        <w:rPr>
          <w:rFonts w:ascii="Segoe UI Light" w:hAnsi="Segoe UI Light" w:cs="Segoe UI Light"/>
          <w:sz w:val="28"/>
          <w:szCs w:val="28"/>
        </w:rPr>
        <w:t xml:space="preserve">Het vierde spoor: dit </w:t>
      </w:r>
      <w:r w:rsidR="008B327E" w:rsidRPr="00F338CA">
        <w:rPr>
          <w:rFonts w:ascii="Segoe UI Light" w:hAnsi="Segoe UI Light" w:cs="Segoe UI Light"/>
          <w:sz w:val="28"/>
          <w:szCs w:val="28"/>
        </w:rPr>
        <w:t>zijn de kinderen die een eigen programma volgen. Soms sluit dit aan bij de les in de klas, soms gaan deze kinderen aan de slag met ander werk. Zij worden hierin ook begeleid door de zorgleerkracht en de zorgcoördinator. Kinderen krijgen dit aanbod na overleg met de ouders.</w:t>
      </w:r>
    </w:p>
    <w:p w:rsidR="00B15860" w:rsidRDefault="00E53B41" w:rsidP="00B15860">
      <w:pPr>
        <w:rPr>
          <w:rFonts w:ascii="Segoe UI Light" w:hAnsi="Segoe UI Light" w:cs="Segoe UI Light"/>
          <w:sz w:val="28"/>
          <w:szCs w:val="28"/>
        </w:rPr>
      </w:pPr>
      <w:r w:rsidRPr="00F338CA">
        <w:rPr>
          <w:rFonts w:ascii="Segoe UI Light" w:hAnsi="Segoe UI Light" w:cs="Segoe UI Light"/>
          <w:sz w:val="28"/>
          <w:szCs w:val="28"/>
        </w:rPr>
        <w:t xml:space="preserve">Alle groepen worden geëvalueerd en krijgen aansluitend remediëring (d.i. bijsturend) of verrijking. Dit kan per </w:t>
      </w:r>
      <w:proofErr w:type="spellStart"/>
      <w:r w:rsidRPr="00F338CA">
        <w:rPr>
          <w:rFonts w:ascii="Segoe UI Light" w:hAnsi="Segoe UI Light" w:cs="Segoe UI Light"/>
          <w:sz w:val="28"/>
          <w:szCs w:val="28"/>
        </w:rPr>
        <w:t>vakonderdeel</w:t>
      </w:r>
      <w:proofErr w:type="spellEnd"/>
      <w:r w:rsidRPr="00F338CA">
        <w:rPr>
          <w:rFonts w:ascii="Segoe UI Light" w:hAnsi="Segoe UI Light" w:cs="Segoe UI Light"/>
          <w:sz w:val="28"/>
          <w:szCs w:val="28"/>
        </w:rPr>
        <w:t xml:space="preserve"> of zelfs item verschillend zijn.</w:t>
      </w:r>
      <w:r w:rsidR="00014ED8">
        <w:rPr>
          <w:rFonts w:ascii="Segoe UI Light" w:hAnsi="Segoe UI Light" w:cs="Segoe UI Light"/>
          <w:sz w:val="28"/>
          <w:szCs w:val="28"/>
        </w:rPr>
        <w:t xml:space="preserve"> </w:t>
      </w:r>
    </w:p>
    <w:p w:rsidR="00014ED8" w:rsidRPr="00F338CA" w:rsidRDefault="00014ED8" w:rsidP="00B15860">
      <w:pPr>
        <w:rPr>
          <w:rFonts w:ascii="Segoe UI Light" w:hAnsi="Segoe UI Light" w:cs="Segoe UI Light"/>
          <w:b/>
          <w:sz w:val="28"/>
          <w:szCs w:val="28"/>
          <w:u w:val="single"/>
        </w:rPr>
      </w:pPr>
      <w:r>
        <w:rPr>
          <w:rFonts w:ascii="Segoe UI Light" w:hAnsi="Segoe UI Light" w:cs="Segoe UI Light"/>
          <w:sz w:val="28"/>
          <w:szCs w:val="28"/>
        </w:rPr>
        <w:t xml:space="preserve">We starten dit schooljaar met de niveaus binnen de klas. Het kan dat we later </w:t>
      </w:r>
      <w:proofErr w:type="spellStart"/>
      <w:r>
        <w:rPr>
          <w:rFonts w:ascii="Segoe UI Light" w:hAnsi="Segoe UI Light" w:cs="Segoe UI Light"/>
          <w:sz w:val="28"/>
          <w:szCs w:val="28"/>
        </w:rPr>
        <w:t>klasoverschrijdend</w:t>
      </w:r>
      <w:proofErr w:type="spellEnd"/>
      <w:r>
        <w:rPr>
          <w:rFonts w:ascii="Segoe UI Light" w:hAnsi="Segoe UI Light" w:cs="Segoe UI Light"/>
          <w:sz w:val="28"/>
          <w:szCs w:val="28"/>
        </w:rPr>
        <w:t xml:space="preserve"> gaan organiseren. Dan brengen we jullie daar zeker van op de hoogte.</w:t>
      </w:r>
    </w:p>
    <w:p w:rsidR="00014ED8" w:rsidRDefault="00014ED8" w:rsidP="00E53B41">
      <w:pPr>
        <w:rPr>
          <w:rFonts w:ascii="Segoe UI Light" w:hAnsi="Segoe UI Light" w:cs="Segoe UI Light"/>
          <w:sz w:val="32"/>
          <w:szCs w:val="32"/>
        </w:rPr>
      </w:pPr>
    </w:p>
    <w:p w:rsidR="00014ED8" w:rsidRDefault="00014ED8" w:rsidP="00E53B41">
      <w:pPr>
        <w:rPr>
          <w:rFonts w:ascii="Segoe UI Light" w:hAnsi="Segoe UI Light" w:cs="Segoe UI Light"/>
          <w:sz w:val="32"/>
          <w:szCs w:val="32"/>
        </w:rPr>
      </w:pPr>
    </w:p>
    <w:p w:rsidR="00014ED8" w:rsidRDefault="00B15860" w:rsidP="00E53B41">
      <w:pPr>
        <w:rPr>
          <w:rFonts w:ascii="Segoe UI Light" w:hAnsi="Segoe UI Light" w:cs="Segoe UI Light"/>
          <w:sz w:val="32"/>
          <w:szCs w:val="32"/>
        </w:rPr>
      </w:pPr>
      <w:r w:rsidRPr="00F338CA">
        <w:rPr>
          <w:rFonts w:ascii="Segoe UI Light" w:hAnsi="Segoe UI Light" w:cs="Segoe UI Light"/>
          <w:sz w:val="32"/>
          <w:szCs w:val="32"/>
        </w:rPr>
        <w:t>LEERSTOF WISKUNDE</w:t>
      </w:r>
      <w:r w:rsidR="00611D19">
        <w:rPr>
          <w:rFonts w:ascii="Segoe UI Light" w:hAnsi="Segoe UI Light" w:cs="Segoe UI Light"/>
          <w:sz w:val="32"/>
          <w:szCs w:val="32"/>
        </w:rPr>
        <w:t xml:space="preserve">        </w:t>
      </w:r>
    </w:p>
    <w:p w:rsidR="00E53B41" w:rsidRPr="00F338CA" w:rsidRDefault="00611D19" w:rsidP="00E53B41">
      <w:pPr>
        <w:rPr>
          <w:rFonts w:ascii="Segoe UI Light" w:hAnsi="Segoe UI Light" w:cs="Segoe UI Light"/>
          <w:sz w:val="32"/>
          <w:szCs w:val="32"/>
        </w:rPr>
      </w:pPr>
      <w:r>
        <w:rPr>
          <w:rFonts w:ascii="Segoe UI Light" w:hAnsi="Segoe UI Light" w:cs="Segoe UI Light"/>
          <w:sz w:val="32"/>
          <w:szCs w:val="32"/>
        </w:rPr>
        <w:t xml:space="preserve">                             </w:t>
      </w:r>
    </w:p>
    <w:p w:rsidR="00A3290F" w:rsidRDefault="00B15860" w:rsidP="00E53B41">
      <w:pPr>
        <w:rPr>
          <w:rFonts w:ascii="Segoe UI Light" w:hAnsi="Segoe UI Light" w:cs="Segoe UI Light"/>
          <w:sz w:val="28"/>
          <w:szCs w:val="28"/>
        </w:rPr>
      </w:pPr>
      <w:r w:rsidRPr="00F338CA">
        <w:rPr>
          <w:rFonts w:ascii="Segoe UI Light" w:hAnsi="Segoe UI Light" w:cs="Segoe UI Light"/>
          <w:sz w:val="28"/>
          <w:szCs w:val="28"/>
        </w:rPr>
        <w:t xml:space="preserve">Verdere uitbreiding van getallenkennis en bewerkingen tot  10 000 000 en kommagetallen tot een duizendste. We blijven hier op dezelfde technieken terugvallen. </w:t>
      </w:r>
    </w:p>
    <w:p w:rsidR="00B15860" w:rsidRPr="00F338CA" w:rsidRDefault="00B15860" w:rsidP="00E53B41">
      <w:pPr>
        <w:rPr>
          <w:rFonts w:ascii="Segoe UI Light" w:hAnsi="Segoe UI Light" w:cs="Segoe UI Light"/>
          <w:sz w:val="28"/>
          <w:szCs w:val="28"/>
        </w:rPr>
      </w:pPr>
      <w:r w:rsidRPr="00F338CA">
        <w:rPr>
          <w:rFonts w:ascii="Segoe UI Light" w:hAnsi="Segoe UI Light" w:cs="Segoe UI Light"/>
          <w:sz w:val="28"/>
          <w:szCs w:val="28"/>
        </w:rPr>
        <w:t>Helemaal nieuw is het procent.</w:t>
      </w:r>
    </w:p>
    <w:p w:rsidR="00B15860" w:rsidRPr="00A3290F" w:rsidRDefault="00B15860" w:rsidP="00A3290F">
      <w:pPr>
        <w:rPr>
          <w:rFonts w:ascii="Segoe UI Light" w:hAnsi="Segoe UI Light" w:cs="Segoe UI Light"/>
          <w:sz w:val="28"/>
          <w:szCs w:val="28"/>
        </w:rPr>
      </w:pPr>
      <w:r w:rsidRPr="00A3290F">
        <w:rPr>
          <w:rFonts w:ascii="Segoe UI Light" w:hAnsi="Segoe UI Light" w:cs="Segoe UI Light"/>
          <w:sz w:val="28"/>
          <w:szCs w:val="28"/>
        </w:rPr>
        <w:t>Metend rekenen krijgt de uitdaging van oppervlakteberekening erbij.</w:t>
      </w:r>
    </w:p>
    <w:p w:rsidR="00B15860" w:rsidRPr="00A3290F" w:rsidRDefault="00B15860" w:rsidP="00A3290F">
      <w:pPr>
        <w:rPr>
          <w:rFonts w:ascii="Segoe UI Light" w:hAnsi="Segoe UI Light" w:cs="Segoe UI Light"/>
          <w:sz w:val="28"/>
          <w:szCs w:val="28"/>
        </w:rPr>
      </w:pPr>
      <w:r w:rsidRPr="00A3290F">
        <w:rPr>
          <w:rFonts w:ascii="Segoe UI Light" w:hAnsi="Segoe UI Light" w:cs="Segoe UI Light"/>
          <w:sz w:val="28"/>
          <w:szCs w:val="28"/>
        </w:rPr>
        <w:t xml:space="preserve">Meetkunde </w:t>
      </w:r>
    </w:p>
    <w:p w:rsidR="00B15860" w:rsidRPr="00F338CA" w:rsidRDefault="00B15860" w:rsidP="00B15860">
      <w:pPr>
        <w:rPr>
          <w:rFonts w:ascii="Segoe UI Light" w:hAnsi="Segoe UI Light" w:cs="Segoe UI Light"/>
          <w:sz w:val="28"/>
          <w:szCs w:val="28"/>
        </w:rPr>
      </w:pPr>
      <w:r w:rsidRPr="00F338CA">
        <w:rPr>
          <w:rFonts w:ascii="Segoe UI Light" w:hAnsi="Segoe UI Light" w:cs="Segoe UI Light"/>
          <w:sz w:val="28"/>
          <w:szCs w:val="28"/>
        </w:rPr>
        <w:t xml:space="preserve">Voor een goed overzicht en de juiste verwoording kunnen leerlingen en ouders hier terugvallen op het onthoudboekje: de Rekenwijzer. </w:t>
      </w:r>
      <w:r w:rsidR="00C2152E" w:rsidRPr="00F338CA">
        <w:rPr>
          <w:rFonts w:ascii="Segoe UI Light" w:hAnsi="Segoe UI Light" w:cs="Segoe UI Light"/>
          <w:sz w:val="28"/>
          <w:szCs w:val="28"/>
        </w:rPr>
        <w:t xml:space="preserve">We oefenen in de klas hoe we hierin kunnen opzoeken. </w:t>
      </w:r>
      <w:r w:rsidRPr="00F338CA">
        <w:rPr>
          <w:rFonts w:ascii="Segoe UI Light" w:hAnsi="Segoe UI Light" w:cs="Segoe UI Light"/>
          <w:sz w:val="28"/>
          <w:szCs w:val="28"/>
        </w:rPr>
        <w:t xml:space="preserve">Op </w:t>
      </w:r>
      <w:proofErr w:type="spellStart"/>
      <w:r w:rsidRPr="00F338CA">
        <w:rPr>
          <w:rFonts w:ascii="Segoe UI Light" w:hAnsi="Segoe UI Light" w:cs="Segoe UI Light"/>
          <w:sz w:val="28"/>
          <w:szCs w:val="28"/>
        </w:rPr>
        <w:t>Bingel</w:t>
      </w:r>
      <w:proofErr w:type="spellEnd"/>
      <w:r w:rsidRPr="00F338CA">
        <w:rPr>
          <w:rFonts w:ascii="Segoe UI Light" w:hAnsi="Segoe UI Light" w:cs="Segoe UI Light"/>
          <w:sz w:val="28"/>
          <w:szCs w:val="28"/>
        </w:rPr>
        <w:t xml:space="preserve"> op het Eiland zijn ook alle </w:t>
      </w:r>
      <w:r w:rsidR="008321E4" w:rsidRPr="00F338CA">
        <w:rPr>
          <w:rFonts w:ascii="Segoe UI Light" w:hAnsi="Segoe UI Light" w:cs="Segoe UI Light"/>
          <w:sz w:val="28"/>
          <w:szCs w:val="28"/>
        </w:rPr>
        <w:t>instructiefilmpjes</w:t>
      </w:r>
      <w:r w:rsidRPr="00F338CA">
        <w:rPr>
          <w:rFonts w:ascii="Segoe UI Light" w:hAnsi="Segoe UI Light" w:cs="Segoe UI Light"/>
          <w:sz w:val="28"/>
          <w:szCs w:val="28"/>
        </w:rPr>
        <w:t xml:space="preserve"> terug te vinden</w:t>
      </w:r>
      <w:r w:rsidR="00E53B41" w:rsidRPr="00F338CA">
        <w:rPr>
          <w:rFonts w:ascii="Segoe UI Light" w:hAnsi="Segoe UI Light" w:cs="Segoe UI Light"/>
          <w:sz w:val="28"/>
          <w:szCs w:val="28"/>
        </w:rPr>
        <w:t>, die herhaald bekeken kunnen worden</w:t>
      </w:r>
      <w:r w:rsidRPr="00F338CA">
        <w:rPr>
          <w:rFonts w:ascii="Segoe UI Light" w:hAnsi="Segoe UI Light" w:cs="Segoe UI Light"/>
          <w:sz w:val="28"/>
          <w:szCs w:val="28"/>
        </w:rPr>
        <w:t>.</w:t>
      </w:r>
      <w:r w:rsidR="008321E4" w:rsidRPr="00F338CA">
        <w:rPr>
          <w:rFonts w:ascii="Segoe UI Light" w:hAnsi="Segoe UI Light" w:cs="Segoe UI Light"/>
          <w:sz w:val="28"/>
          <w:szCs w:val="28"/>
        </w:rPr>
        <w:t xml:space="preserve"> We zetten op </w:t>
      </w:r>
      <w:proofErr w:type="spellStart"/>
      <w:r w:rsidR="008321E4" w:rsidRPr="00F338CA">
        <w:rPr>
          <w:rFonts w:ascii="Segoe UI Light" w:hAnsi="Segoe UI Light" w:cs="Segoe UI Light"/>
          <w:sz w:val="28"/>
          <w:szCs w:val="28"/>
        </w:rPr>
        <w:t>Bingel</w:t>
      </w:r>
      <w:proofErr w:type="spellEnd"/>
      <w:r w:rsidR="008321E4" w:rsidRPr="00F338CA">
        <w:rPr>
          <w:rFonts w:ascii="Segoe UI Light" w:hAnsi="Segoe UI Light" w:cs="Segoe UI Light"/>
          <w:sz w:val="28"/>
          <w:szCs w:val="28"/>
        </w:rPr>
        <w:t xml:space="preserve"> ook taken klaar</w:t>
      </w:r>
      <w:r w:rsidR="00E854A6">
        <w:rPr>
          <w:rFonts w:ascii="Segoe UI Light" w:hAnsi="Segoe UI Light" w:cs="Segoe UI Light"/>
          <w:sz w:val="28"/>
          <w:szCs w:val="28"/>
        </w:rPr>
        <w:t>. Soms ter voorbereiding van een toets (ook instructiefilmpjes), soms als oefenmateriaal en na een toets ook het remediërings- of uitbreidingsmateriaal. In de agenda staat er of het moet of mag.</w:t>
      </w:r>
    </w:p>
    <w:p w:rsidR="00583818" w:rsidRDefault="00B15860" w:rsidP="00B15860">
      <w:pPr>
        <w:rPr>
          <w:rFonts w:ascii="Segoe UI Light" w:hAnsi="Segoe UI Light" w:cs="Segoe UI Light"/>
          <w:sz w:val="28"/>
          <w:szCs w:val="28"/>
        </w:rPr>
      </w:pPr>
      <w:r w:rsidRPr="00F338CA">
        <w:rPr>
          <w:rFonts w:ascii="Segoe UI Light" w:hAnsi="Segoe UI Light" w:cs="Segoe UI Light"/>
          <w:sz w:val="28"/>
          <w:szCs w:val="28"/>
        </w:rPr>
        <w:t>Huiswerk</w:t>
      </w:r>
      <w:r w:rsidR="00B87C7A">
        <w:rPr>
          <w:rFonts w:ascii="Segoe UI Light" w:hAnsi="Segoe UI Light" w:cs="Segoe UI Light"/>
          <w:sz w:val="28"/>
          <w:szCs w:val="28"/>
        </w:rPr>
        <w:t xml:space="preserve"> wiskunde</w:t>
      </w:r>
      <w:r w:rsidRPr="00F338CA">
        <w:rPr>
          <w:rFonts w:ascii="Segoe UI Light" w:hAnsi="Segoe UI Light" w:cs="Segoe UI Light"/>
          <w:sz w:val="28"/>
          <w:szCs w:val="28"/>
        </w:rPr>
        <w:t xml:space="preserve"> is vaak studeerwerk of een taak (ook op </w:t>
      </w:r>
      <w:proofErr w:type="spellStart"/>
      <w:r w:rsidRPr="00F338CA">
        <w:rPr>
          <w:rFonts w:ascii="Segoe UI Light" w:hAnsi="Segoe UI Light" w:cs="Segoe UI Light"/>
          <w:sz w:val="28"/>
          <w:szCs w:val="28"/>
        </w:rPr>
        <w:t>Bingel</w:t>
      </w:r>
      <w:proofErr w:type="spellEnd"/>
      <w:r w:rsidRPr="00F338CA">
        <w:rPr>
          <w:rFonts w:ascii="Segoe UI Light" w:hAnsi="Segoe UI Light" w:cs="Segoe UI Light"/>
          <w:sz w:val="28"/>
          <w:szCs w:val="28"/>
        </w:rPr>
        <w:t>).</w:t>
      </w:r>
      <w:r w:rsidR="00E854A6">
        <w:rPr>
          <w:rFonts w:ascii="Segoe UI Light" w:hAnsi="Segoe UI Light" w:cs="Segoe UI Light"/>
          <w:sz w:val="28"/>
          <w:szCs w:val="28"/>
        </w:rPr>
        <w:t xml:space="preserve"> </w:t>
      </w:r>
    </w:p>
    <w:p w:rsidR="00583818" w:rsidRDefault="00583818" w:rsidP="00B15860">
      <w:pPr>
        <w:rPr>
          <w:rFonts w:ascii="Segoe UI Light" w:hAnsi="Segoe UI Light" w:cs="Segoe UI Light"/>
          <w:sz w:val="28"/>
          <w:szCs w:val="28"/>
        </w:rPr>
      </w:pPr>
      <w:r>
        <w:rPr>
          <w:rFonts w:ascii="Segoe UI Light" w:hAnsi="Segoe UI Light" w:cs="Segoe UI Light"/>
          <w:sz w:val="28"/>
          <w:szCs w:val="28"/>
        </w:rPr>
        <w:t xml:space="preserve">De toetsen worden steeds uitgesplitst: getallenkennis en bewerkingen samen en daarna meetkunde en metend rekenen. Op het einde van elk blok staat er een overzichtje. Hierop kan uw kind met </w:t>
      </w:r>
      <w:proofErr w:type="spellStart"/>
      <w:r>
        <w:rPr>
          <w:rFonts w:ascii="Segoe UI Light" w:hAnsi="Segoe UI Light" w:cs="Segoe UI Light"/>
          <w:sz w:val="28"/>
          <w:szCs w:val="28"/>
        </w:rPr>
        <w:t>fluo</w:t>
      </w:r>
      <w:proofErr w:type="spellEnd"/>
      <w:r>
        <w:rPr>
          <w:rFonts w:ascii="Segoe UI Light" w:hAnsi="Segoe UI Light" w:cs="Segoe UI Light"/>
          <w:sz w:val="28"/>
          <w:szCs w:val="28"/>
        </w:rPr>
        <w:t xml:space="preserve"> aanduiden: groen als het wel lukt, oranje als het nog moeite kost.  De herhalingsoefeningen worden als huistaak gemaakt. De dag dat ze klaar moeten zijn wordt dan overlopen, extra leerstof gegeven, nog een zetje gegeven waar nodig. Deze taken zijn eigenlijk al een groot deel van het studeerwerk. Verder kunnen ook de oefeningen die nog niet ingevuld werden dienen als oefenmateriaal. Graag invullen in een andere kleur (potlood of balpen ngl.)</w:t>
      </w:r>
      <w:bookmarkStart w:id="0" w:name="_GoBack"/>
      <w:bookmarkEnd w:id="0"/>
    </w:p>
    <w:p w:rsidR="00E53B41" w:rsidRPr="00B87C7A" w:rsidRDefault="00E53B41" w:rsidP="00B15860">
      <w:pPr>
        <w:rPr>
          <w:rFonts w:ascii="Bradley Hand ITC" w:hAnsi="Bradley Hand ITC"/>
          <w:b/>
          <w:sz w:val="44"/>
          <w:szCs w:val="44"/>
          <w:u w:val="single"/>
        </w:rPr>
      </w:pPr>
      <w:r w:rsidRPr="00B87C7A">
        <w:rPr>
          <w:rFonts w:ascii="Bradley Hand ITC" w:hAnsi="Bradley Hand ITC"/>
          <w:b/>
          <w:sz w:val="44"/>
          <w:szCs w:val="44"/>
          <w:u w:val="single"/>
        </w:rPr>
        <w:lastRenderedPageBreak/>
        <w:t>FRANS</w:t>
      </w:r>
    </w:p>
    <w:p w:rsidR="00E53B41" w:rsidRPr="00B87C7A" w:rsidRDefault="00E53B41" w:rsidP="00B15860">
      <w:pPr>
        <w:rPr>
          <w:rFonts w:ascii="Segoe UI Light" w:hAnsi="Segoe UI Light" w:cs="Segoe UI Light"/>
          <w:sz w:val="28"/>
          <w:szCs w:val="28"/>
        </w:rPr>
      </w:pPr>
      <w:r w:rsidRPr="00B87C7A">
        <w:rPr>
          <w:rFonts w:ascii="Segoe UI Light" w:hAnsi="Segoe UI Light" w:cs="Segoe UI Light"/>
          <w:sz w:val="28"/>
          <w:szCs w:val="28"/>
        </w:rPr>
        <w:t>Voor de meeste kinderen is dit een nieuwe uitdaging.</w:t>
      </w:r>
    </w:p>
    <w:p w:rsidR="00E53B41" w:rsidRPr="00B87C7A" w:rsidRDefault="00E53B41" w:rsidP="00B15860">
      <w:pPr>
        <w:rPr>
          <w:rFonts w:ascii="Segoe UI Light" w:hAnsi="Segoe UI Light" w:cs="Segoe UI Light"/>
          <w:sz w:val="28"/>
          <w:szCs w:val="28"/>
        </w:rPr>
      </w:pPr>
      <w:r w:rsidRPr="00B87C7A">
        <w:rPr>
          <w:rFonts w:ascii="Segoe UI Light" w:hAnsi="Segoe UI Light" w:cs="Segoe UI Light"/>
          <w:sz w:val="28"/>
          <w:szCs w:val="28"/>
        </w:rPr>
        <w:t xml:space="preserve">Methode: </w:t>
      </w:r>
      <w:proofErr w:type="spellStart"/>
      <w:r w:rsidRPr="00B87C7A">
        <w:rPr>
          <w:rFonts w:ascii="Segoe UI Light" w:hAnsi="Segoe UI Light" w:cs="Segoe UI Light"/>
          <w:sz w:val="28"/>
          <w:szCs w:val="28"/>
        </w:rPr>
        <w:t>Quartier</w:t>
      </w:r>
      <w:proofErr w:type="spellEnd"/>
      <w:r w:rsidRPr="00B87C7A">
        <w:rPr>
          <w:rFonts w:ascii="Segoe UI Light" w:hAnsi="Segoe UI Light" w:cs="Segoe UI Light"/>
          <w:sz w:val="28"/>
          <w:szCs w:val="28"/>
        </w:rPr>
        <w:t xml:space="preserve"> </w:t>
      </w:r>
      <w:proofErr w:type="spellStart"/>
      <w:r w:rsidRPr="00B87C7A">
        <w:rPr>
          <w:rFonts w:ascii="Segoe UI Light" w:hAnsi="Segoe UI Light" w:cs="Segoe UI Light"/>
          <w:sz w:val="28"/>
          <w:szCs w:val="28"/>
        </w:rPr>
        <w:t>Etoile</w:t>
      </w:r>
      <w:proofErr w:type="spellEnd"/>
      <w:r w:rsidRPr="00B87C7A">
        <w:rPr>
          <w:rFonts w:ascii="Segoe UI Light" w:hAnsi="Segoe UI Light" w:cs="Segoe UI Light"/>
          <w:sz w:val="28"/>
          <w:szCs w:val="28"/>
        </w:rPr>
        <w:t>.</w:t>
      </w:r>
    </w:p>
    <w:p w:rsidR="00014ED8" w:rsidRDefault="00E53B41" w:rsidP="00B15860">
      <w:pPr>
        <w:rPr>
          <w:rFonts w:ascii="Segoe UI Light" w:hAnsi="Segoe UI Light" w:cs="Segoe UI Light"/>
          <w:sz w:val="28"/>
          <w:szCs w:val="28"/>
        </w:rPr>
      </w:pPr>
      <w:r w:rsidRPr="00B87C7A">
        <w:rPr>
          <w:rFonts w:ascii="Segoe UI Light" w:hAnsi="Segoe UI Light" w:cs="Segoe UI Light"/>
          <w:sz w:val="28"/>
          <w:szCs w:val="28"/>
        </w:rPr>
        <w:t xml:space="preserve">Met een aantrekkelijk werkschrift en audio en audiovisueel </w:t>
      </w:r>
      <w:r w:rsidR="009A228A" w:rsidRPr="00B87C7A">
        <w:rPr>
          <w:rFonts w:ascii="Segoe UI Light" w:hAnsi="Segoe UI Light" w:cs="Segoe UI Light"/>
          <w:sz w:val="28"/>
          <w:szCs w:val="28"/>
        </w:rPr>
        <w:t>aanbod</w:t>
      </w:r>
      <w:r w:rsidRPr="00B87C7A">
        <w:rPr>
          <w:rFonts w:ascii="Segoe UI Light" w:hAnsi="Segoe UI Light" w:cs="Segoe UI Light"/>
          <w:sz w:val="28"/>
          <w:szCs w:val="28"/>
        </w:rPr>
        <w:t xml:space="preserve"> gaan we stapsgewijs deze nieuwe taal verkennen. Belangrijk is hier het bijhouden en studeren van de leerstof. We helpen hierbij door zowat wekelijks een toets te plannen. Telkens een lesje behapbare leerstof. We geven dan in de agenda de </w:t>
      </w:r>
      <w:proofErr w:type="spellStart"/>
      <w:r w:rsidRPr="00B87C7A">
        <w:rPr>
          <w:rFonts w:ascii="Segoe UI Light" w:hAnsi="Segoe UI Light" w:cs="Segoe UI Light"/>
          <w:sz w:val="28"/>
          <w:szCs w:val="28"/>
        </w:rPr>
        <w:t>Planète</w:t>
      </w:r>
      <w:proofErr w:type="spellEnd"/>
      <w:r w:rsidRPr="00B87C7A">
        <w:rPr>
          <w:rFonts w:ascii="Segoe UI Light" w:hAnsi="Segoe UI Light" w:cs="Segoe UI Light"/>
          <w:sz w:val="28"/>
          <w:szCs w:val="28"/>
        </w:rPr>
        <w:t xml:space="preserve"> en de les aan bijv. </w:t>
      </w:r>
      <w:proofErr w:type="spellStart"/>
      <w:r w:rsidRPr="00B87C7A">
        <w:rPr>
          <w:rFonts w:ascii="Segoe UI Light" w:hAnsi="Segoe UI Light" w:cs="Segoe UI Light"/>
          <w:sz w:val="28"/>
          <w:szCs w:val="28"/>
        </w:rPr>
        <w:t>Pl</w:t>
      </w:r>
      <w:proofErr w:type="spellEnd"/>
      <w:r w:rsidRPr="00B87C7A">
        <w:rPr>
          <w:rFonts w:ascii="Segoe UI Light" w:hAnsi="Segoe UI Light" w:cs="Segoe UI Light"/>
          <w:sz w:val="28"/>
          <w:szCs w:val="28"/>
        </w:rPr>
        <w:t xml:space="preserve"> 1 les 3. Belangrijk om niet enkel de kadertjes goed vanbuiten te leren, maar ook oefeningen te maken en samen de spreekoefeningen te herhalen. </w:t>
      </w:r>
    </w:p>
    <w:p w:rsidR="00E53B41" w:rsidRPr="00B87C7A" w:rsidRDefault="009A228A" w:rsidP="00B15860">
      <w:pPr>
        <w:rPr>
          <w:rFonts w:ascii="Segoe UI Light" w:hAnsi="Segoe UI Light" w:cs="Segoe UI Light"/>
          <w:sz w:val="28"/>
          <w:szCs w:val="28"/>
        </w:rPr>
      </w:pPr>
      <w:r w:rsidRPr="00B87C7A">
        <w:rPr>
          <w:rFonts w:ascii="Segoe UI Light" w:hAnsi="Segoe UI Light" w:cs="Segoe UI Light"/>
          <w:sz w:val="28"/>
          <w:szCs w:val="28"/>
        </w:rPr>
        <w:t xml:space="preserve">Na elke </w:t>
      </w:r>
      <w:proofErr w:type="spellStart"/>
      <w:r w:rsidRPr="00B87C7A">
        <w:rPr>
          <w:rFonts w:ascii="Segoe UI Light" w:hAnsi="Segoe UI Light" w:cs="Segoe UI Light"/>
          <w:sz w:val="28"/>
          <w:szCs w:val="28"/>
        </w:rPr>
        <w:t>Planète</w:t>
      </w:r>
      <w:proofErr w:type="spellEnd"/>
      <w:r w:rsidRPr="00B87C7A">
        <w:rPr>
          <w:rFonts w:ascii="Segoe UI Light" w:hAnsi="Segoe UI Light" w:cs="Segoe UI Light"/>
          <w:sz w:val="28"/>
          <w:szCs w:val="28"/>
        </w:rPr>
        <w:t xml:space="preserve"> is er dan ook een ‘grote toets’. Hier worden ook mondelinge proefjes genomen. Dit lukt meestal heel goed.</w:t>
      </w:r>
    </w:p>
    <w:p w:rsidR="00E53B41" w:rsidRPr="00B87C7A" w:rsidRDefault="00E53B41" w:rsidP="00B15860">
      <w:pPr>
        <w:rPr>
          <w:rFonts w:ascii="Segoe UI Light" w:hAnsi="Segoe UI Light" w:cs="Segoe UI Light"/>
          <w:sz w:val="28"/>
          <w:szCs w:val="28"/>
        </w:rPr>
      </w:pPr>
      <w:r w:rsidRPr="00B87C7A">
        <w:rPr>
          <w:rFonts w:ascii="Segoe UI Light" w:hAnsi="Segoe UI Light" w:cs="Segoe UI Light"/>
          <w:sz w:val="28"/>
          <w:szCs w:val="28"/>
        </w:rPr>
        <w:t xml:space="preserve">We geven eerstdaags een stappenplannetje mee om op de website van </w:t>
      </w:r>
      <w:proofErr w:type="spellStart"/>
      <w:r w:rsidRPr="00B87C7A">
        <w:rPr>
          <w:rFonts w:ascii="Segoe UI Light" w:hAnsi="Segoe UI Light" w:cs="Segoe UI Light"/>
          <w:sz w:val="28"/>
          <w:szCs w:val="28"/>
        </w:rPr>
        <w:t>Quartier</w:t>
      </w:r>
      <w:proofErr w:type="spellEnd"/>
      <w:r w:rsidRPr="00B87C7A">
        <w:rPr>
          <w:rFonts w:ascii="Segoe UI Light" w:hAnsi="Segoe UI Light" w:cs="Segoe UI Light"/>
          <w:sz w:val="28"/>
          <w:szCs w:val="28"/>
        </w:rPr>
        <w:t xml:space="preserve"> </w:t>
      </w:r>
      <w:proofErr w:type="spellStart"/>
      <w:r w:rsidRPr="00B87C7A">
        <w:rPr>
          <w:rFonts w:ascii="Segoe UI Light" w:hAnsi="Segoe UI Light" w:cs="Segoe UI Light"/>
          <w:sz w:val="28"/>
          <w:szCs w:val="28"/>
        </w:rPr>
        <w:t>Etoile</w:t>
      </w:r>
      <w:proofErr w:type="spellEnd"/>
      <w:r w:rsidRPr="00B87C7A">
        <w:rPr>
          <w:rFonts w:ascii="Segoe UI Light" w:hAnsi="Segoe UI Light" w:cs="Segoe UI Light"/>
          <w:sz w:val="28"/>
          <w:szCs w:val="28"/>
        </w:rPr>
        <w:t xml:space="preserve"> te </w:t>
      </w:r>
      <w:r w:rsidR="0092440C" w:rsidRPr="00B87C7A">
        <w:rPr>
          <w:rFonts w:ascii="Segoe UI Light" w:hAnsi="Segoe UI Light" w:cs="Segoe UI Light"/>
          <w:sz w:val="28"/>
          <w:szCs w:val="28"/>
        </w:rPr>
        <w:t>ge</w:t>
      </w:r>
      <w:r w:rsidRPr="00B87C7A">
        <w:rPr>
          <w:rFonts w:ascii="Segoe UI Light" w:hAnsi="Segoe UI Light" w:cs="Segoe UI Light"/>
          <w:sz w:val="28"/>
          <w:szCs w:val="28"/>
        </w:rPr>
        <w:t>raken. Hierop vinden jullie de fragmenten en oefenlijsten terug</w:t>
      </w:r>
      <w:r w:rsidR="009A228A" w:rsidRPr="00B87C7A">
        <w:rPr>
          <w:rFonts w:ascii="Segoe UI Light" w:hAnsi="Segoe UI Light" w:cs="Segoe UI Light"/>
          <w:sz w:val="28"/>
          <w:szCs w:val="28"/>
        </w:rPr>
        <w:t xml:space="preserve"> per </w:t>
      </w:r>
      <w:proofErr w:type="spellStart"/>
      <w:r w:rsidR="009A228A" w:rsidRPr="00B87C7A">
        <w:rPr>
          <w:rFonts w:ascii="Segoe UI Light" w:hAnsi="Segoe UI Light" w:cs="Segoe UI Light"/>
          <w:sz w:val="28"/>
          <w:szCs w:val="28"/>
        </w:rPr>
        <w:t>Planète</w:t>
      </w:r>
      <w:proofErr w:type="spellEnd"/>
      <w:r w:rsidR="009A228A" w:rsidRPr="00B87C7A">
        <w:rPr>
          <w:rFonts w:ascii="Segoe UI Light" w:hAnsi="Segoe UI Light" w:cs="Segoe UI Light"/>
          <w:sz w:val="28"/>
          <w:szCs w:val="28"/>
        </w:rPr>
        <w:t>. We zullen dit ook met de kinderen eens verkennen.</w:t>
      </w:r>
    </w:p>
    <w:p w:rsidR="00AC350A" w:rsidRPr="00B87C7A" w:rsidRDefault="00AC350A" w:rsidP="00B15860">
      <w:pPr>
        <w:rPr>
          <w:rFonts w:ascii="Segoe UI Light" w:hAnsi="Segoe UI Light" w:cs="Segoe UI Light"/>
          <w:sz w:val="28"/>
          <w:szCs w:val="28"/>
        </w:rPr>
      </w:pPr>
      <w:r w:rsidRPr="00B87C7A">
        <w:rPr>
          <w:rFonts w:ascii="Segoe UI Light" w:hAnsi="Segoe UI Light" w:cs="Segoe UI Light"/>
          <w:sz w:val="28"/>
          <w:szCs w:val="28"/>
        </w:rPr>
        <w:t xml:space="preserve">Even heel duidelijk aangeven dat een taal leren niet altijd even soepel lukt. Sommige toetsen zijn wat moeilijker, soms is de leerstof eens verkeerd ingeschat, soms is er een verkeerde les </w:t>
      </w:r>
      <w:r w:rsidR="006E0BF4" w:rsidRPr="00B87C7A">
        <w:rPr>
          <w:rFonts w:ascii="Segoe UI Light" w:hAnsi="Segoe UI Light" w:cs="Segoe UI Light"/>
          <w:sz w:val="28"/>
          <w:szCs w:val="28"/>
        </w:rPr>
        <w:t>g</w:t>
      </w:r>
      <w:r w:rsidRPr="00B87C7A">
        <w:rPr>
          <w:rFonts w:ascii="Segoe UI Light" w:hAnsi="Segoe UI Light" w:cs="Segoe UI Light"/>
          <w:sz w:val="28"/>
          <w:szCs w:val="28"/>
        </w:rPr>
        <w:t>estudeerd…. Dit hoort allemaal bij het proces. Een slecht cijfer is natuurlijk jammer, maar slechts een moment. We zoeken samen hoe dit komt en kunnen verder bijsturen en komen er zo wel.</w:t>
      </w:r>
    </w:p>
    <w:p w:rsidR="006E0BF4" w:rsidRDefault="006E0BF4" w:rsidP="00B15860">
      <w:pPr>
        <w:rPr>
          <w:rFonts w:ascii="Segoe UI Light" w:hAnsi="Segoe UI Light" w:cs="Segoe UI Light"/>
        </w:rPr>
      </w:pPr>
    </w:p>
    <w:p w:rsidR="006E0BF4" w:rsidRPr="00B87C7A" w:rsidRDefault="006E0BF4" w:rsidP="00B15860">
      <w:pPr>
        <w:rPr>
          <w:rFonts w:ascii="Bradley Hand ITC" w:hAnsi="Bradley Hand ITC"/>
          <w:b/>
          <w:sz w:val="44"/>
          <w:szCs w:val="44"/>
          <w:u w:val="single"/>
        </w:rPr>
      </w:pPr>
      <w:r w:rsidRPr="00B87C7A">
        <w:rPr>
          <w:rFonts w:ascii="Bradley Hand ITC" w:hAnsi="Bradley Hand ITC"/>
          <w:b/>
          <w:sz w:val="44"/>
          <w:szCs w:val="44"/>
          <w:u w:val="single"/>
        </w:rPr>
        <w:t>WERO</w:t>
      </w:r>
    </w:p>
    <w:p w:rsidR="006E0BF4" w:rsidRPr="00B87C7A" w:rsidRDefault="006E0BF4" w:rsidP="00B15860">
      <w:pPr>
        <w:rPr>
          <w:rFonts w:ascii="Segoe UI Light" w:hAnsi="Segoe UI Light" w:cs="Segoe UI Light"/>
          <w:sz w:val="28"/>
          <w:szCs w:val="28"/>
        </w:rPr>
      </w:pPr>
      <w:r w:rsidRPr="00B87C7A">
        <w:rPr>
          <w:rFonts w:ascii="Segoe UI Light" w:hAnsi="Segoe UI Light" w:cs="Segoe UI Light"/>
          <w:sz w:val="28"/>
          <w:szCs w:val="28"/>
        </w:rPr>
        <w:t>We brengen thema’s die aansluiten op de leefwereld van de kinderen. We beginnen met ‘</w:t>
      </w:r>
      <w:r w:rsidR="00E854A6">
        <w:rPr>
          <w:rFonts w:ascii="Segoe UI Light" w:hAnsi="Segoe UI Light" w:cs="Segoe UI Light"/>
          <w:sz w:val="28"/>
          <w:szCs w:val="28"/>
        </w:rPr>
        <w:t>’De zaalwachters van museum W)</w:t>
      </w:r>
      <w:r w:rsidRPr="00B87C7A">
        <w:rPr>
          <w:rFonts w:ascii="Segoe UI Light" w:hAnsi="Segoe UI Light" w:cs="Segoe UI Light"/>
          <w:sz w:val="28"/>
          <w:szCs w:val="28"/>
        </w:rPr>
        <w:t xml:space="preserve"> waar we proberen te vatten hoe geschiedenis ontstaat en hoe we dit in Europa indelen. Gedurende de rest van het jaar gebruiken we dan de tijdband om te situeren.</w:t>
      </w:r>
    </w:p>
    <w:p w:rsidR="00293A98" w:rsidRPr="00B87C7A" w:rsidRDefault="00293A98" w:rsidP="00B15860">
      <w:pPr>
        <w:rPr>
          <w:rFonts w:ascii="Segoe UI Light" w:hAnsi="Segoe UI Light" w:cs="Segoe UI Light"/>
          <w:sz w:val="28"/>
          <w:szCs w:val="28"/>
        </w:rPr>
      </w:pPr>
      <w:r w:rsidRPr="00B87C7A">
        <w:rPr>
          <w:rFonts w:ascii="Segoe UI Light" w:hAnsi="Segoe UI Light" w:cs="Segoe UI Light"/>
          <w:sz w:val="28"/>
          <w:szCs w:val="28"/>
        </w:rPr>
        <w:lastRenderedPageBreak/>
        <w:t xml:space="preserve">Het vijfde leerjaar is lid van de Klimaatbende. We hebben doorheen het jaar verschillende activiteiten, al dan niet met alle </w:t>
      </w:r>
      <w:proofErr w:type="spellStart"/>
      <w:r w:rsidRPr="00B87C7A">
        <w:rPr>
          <w:rFonts w:ascii="Segoe UI Light" w:hAnsi="Segoe UI Light" w:cs="Segoe UI Light"/>
          <w:sz w:val="28"/>
          <w:szCs w:val="28"/>
        </w:rPr>
        <w:t>Maldegemse</w:t>
      </w:r>
      <w:proofErr w:type="spellEnd"/>
      <w:r w:rsidRPr="00B87C7A">
        <w:rPr>
          <w:rFonts w:ascii="Segoe UI Light" w:hAnsi="Segoe UI Light" w:cs="Segoe UI Light"/>
          <w:sz w:val="28"/>
          <w:szCs w:val="28"/>
        </w:rPr>
        <w:t xml:space="preserve"> scholen samen. Door de coronamaatregelen ziet dit er dit jaar </w:t>
      </w:r>
      <w:r w:rsidR="00E854A6">
        <w:rPr>
          <w:rFonts w:ascii="Segoe UI Light" w:hAnsi="Segoe UI Light" w:cs="Segoe UI Light"/>
          <w:sz w:val="28"/>
          <w:szCs w:val="28"/>
        </w:rPr>
        <w:t xml:space="preserve">misschien nog </w:t>
      </w:r>
      <w:r w:rsidRPr="00B87C7A">
        <w:rPr>
          <w:rFonts w:ascii="Segoe UI Light" w:hAnsi="Segoe UI Light" w:cs="Segoe UI Light"/>
          <w:sz w:val="28"/>
          <w:szCs w:val="28"/>
        </w:rPr>
        <w:t>wel anders uit. We houden jullie op de hoogte. Er past ook een uitstap in dit verhaal, maar door de coronamaatregelen is niet duidelijk of dit zal lukken.</w:t>
      </w:r>
    </w:p>
    <w:p w:rsidR="00B87C7A" w:rsidRDefault="006E0BF4" w:rsidP="00B15860">
      <w:pPr>
        <w:rPr>
          <w:rFonts w:ascii="Segoe UI Light" w:hAnsi="Segoe UI Light" w:cs="Segoe UI Light"/>
          <w:sz w:val="28"/>
          <w:szCs w:val="28"/>
        </w:rPr>
      </w:pPr>
      <w:r w:rsidRPr="00B87C7A">
        <w:rPr>
          <w:rFonts w:ascii="Segoe UI Light" w:hAnsi="Segoe UI Light" w:cs="Segoe UI Light"/>
          <w:sz w:val="28"/>
          <w:szCs w:val="28"/>
        </w:rPr>
        <w:t>Andere onderwerpen worden in overleg met de kinderen gekozen. We hebben vooral oog voor vaardigheden en willen de kinderen activeren in hun ontdekking van de wereld.</w:t>
      </w:r>
      <w:r w:rsidR="00B87C7A">
        <w:rPr>
          <w:rFonts w:ascii="Segoe UI Light" w:hAnsi="Segoe UI Light" w:cs="Segoe UI Light"/>
          <w:sz w:val="28"/>
          <w:szCs w:val="28"/>
        </w:rPr>
        <w:t xml:space="preserve">                                              </w:t>
      </w:r>
    </w:p>
    <w:p w:rsidR="009C3217" w:rsidRPr="00B87C7A" w:rsidRDefault="00611D19" w:rsidP="00B15860">
      <w:pPr>
        <w:rPr>
          <w:rFonts w:ascii="Segoe UI Light" w:hAnsi="Segoe UI Light" w:cs="Segoe UI Light"/>
          <w:sz w:val="32"/>
          <w:szCs w:val="32"/>
          <w:u w:val="single"/>
        </w:rPr>
      </w:pPr>
      <w:r>
        <w:rPr>
          <w:rFonts w:ascii="Segoe UI Light" w:hAnsi="Segoe UI Light" w:cs="Segoe UI Light"/>
          <w:sz w:val="32"/>
          <w:szCs w:val="32"/>
          <w:u w:val="single"/>
        </w:rPr>
        <w:t>S</w:t>
      </w:r>
      <w:r w:rsidR="009C3217" w:rsidRPr="00B87C7A">
        <w:rPr>
          <w:rFonts w:ascii="Segoe UI Light" w:hAnsi="Segoe UI Light" w:cs="Segoe UI Light"/>
          <w:sz w:val="32"/>
          <w:szCs w:val="32"/>
          <w:u w:val="single"/>
        </w:rPr>
        <w:t>OCIALE VAARDIGHEDEN</w:t>
      </w:r>
      <w:r w:rsidR="00B87C7A">
        <w:rPr>
          <w:rFonts w:ascii="Segoe UI Light" w:hAnsi="Segoe UI Light" w:cs="Segoe UI Light"/>
          <w:sz w:val="32"/>
          <w:szCs w:val="32"/>
          <w:u w:val="single"/>
        </w:rPr>
        <w:t xml:space="preserve"> </w:t>
      </w:r>
      <w:r w:rsidR="00B87C7A" w:rsidRPr="00B87C7A">
        <w:rPr>
          <w:rFonts w:ascii="Segoe UI Light" w:hAnsi="Segoe UI Light" w:cs="Segoe UI Light"/>
          <w:sz w:val="32"/>
          <w:szCs w:val="32"/>
        </w:rPr>
        <w:t xml:space="preserve">   </w:t>
      </w:r>
      <w:r w:rsidR="00B87C7A">
        <w:rPr>
          <w:rFonts w:ascii="Segoe UI Light" w:hAnsi="Segoe UI Light" w:cs="Segoe UI Light"/>
          <w:sz w:val="32"/>
          <w:szCs w:val="32"/>
        </w:rPr>
        <w:t xml:space="preserve">                    </w:t>
      </w:r>
      <w:r w:rsidR="00B87C7A" w:rsidRPr="00B87C7A">
        <w:rPr>
          <w:rFonts w:ascii="Segoe UI Light" w:hAnsi="Segoe UI Light" w:cs="Segoe UI Light"/>
          <w:noProof/>
          <w:sz w:val="32"/>
          <w:szCs w:val="32"/>
          <w:lang w:eastAsia="nl-BE"/>
        </w:rPr>
        <w:drawing>
          <wp:inline distT="0" distB="0" distL="0" distR="0">
            <wp:extent cx="1438910" cy="1664335"/>
            <wp:effectExtent l="0" t="0" r="8890" b="0"/>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910" cy="1664335"/>
                    </a:xfrm>
                    <a:prstGeom prst="rect">
                      <a:avLst/>
                    </a:prstGeom>
                    <a:noFill/>
                  </pic:spPr>
                </pic:pic>
              </a:graphicData>
            </a:graphic>
          </wp:inline>
        </w:drawing>
      </w:r>
    </w:p>
    <w:p w:rsidR="009C3217" w:rsidRPr="00B87C7A" w:rsidRDefault="00E854A6" w:rsidP="00B15860">
      <w:pPr>
        <w:rPr>
          <w:rFonts w:ascii="Segoe UI Light" w:hAnsi="Segoe UI Light" w:cs="Segoe UI Light"/>
          <w:sz w:val="28"/>
          <w:szCs w:val="28"/>
        </w:rPr>
      </w:pPr>
      <w:r>
        <w:rPr>
          <w:rFonts w:ascii="Segoe UI Light" w:hAnsi="Segoe UI Light" w:cs="Segoe UI Light"/>
          <w:sz w:val="28"/>
          <w:szCs w:val="28"/>
        </w:rPr>
        <w:t>“je bent goud waard”</w:t>
      </w:r>
    </w:p>
    <w:p w:rsidR="009C3217" w:rsidRPr="00B87C7A" w:rsidRDefault="009C3217" w:rsidP="00B15860">
      <w:pPr>
        <w:rPr>
          <w:rFonts w:ascii="Segoe UI Light" w:hAnsi="Segoe UI Light" w:cs="Segoe UI Light"/>
          <w:sz w:val="28"/>
          <w:szCs w:val="28"/>
        </w:rPr>
      </w:pPr>
      <w:r w:rsidRPr="00B87C7A">
        <w:rPr>
          <w:rFonts w:ascii="Segoe UI Light" w:hAnsi="Segoe UI Light" w:cs="Segoe UI Light"/>
          <w:sz w:val="28"/>
          <w:szCs w:val="28"/>
        </w:rPr>
        <w:t>Vanuit dit jaarthema op school gaan we ook in de klas tijd en aandacht besteden aan het welbevinden. Van daaruit werken we dan ook aan omgaan met elkaar. Doorheen het jaar wordt er ook op schoolniveau aandacht hiervoor gevraagd.</w:t>
      </w:r>
      <w:r w:rsidR="00FE649E" w:rsidRPr="00B87C7A">
        <w:rPr>
          <w:rFonts w:ascii="Segoe UI Light" w:hAnsi="Segoe UI Light" w:cs="Segoe UI Light"/>
          <w:sz w:val="28"/>
          <w:szCs w:val="28"/>
        </w:rPr>
        <w:t xml:space="preserve"> </w:t>
      </w:r>
      <w:proofErr w:type="spellStart"/>
      <w:r w:rsidR="00E854A6">
        <w:rPr>
          <w:rFonts w:ascii="Segoe UI Light" w:hAnsi="Segoe UI Light" w:cs="Segoe UI Light"/>
          <w:sz w:val="28"/>
          <w:szCs w:val="28"/>
        </w:rPr>
        <w:t>Goldy</w:t>
      </w:r>
      <w:proofErr w:type="spellEnd"/>
      <w:r w:rsidR="00E854A6">
        <w:rPr>
          <w:rFonts w:ascii="Segoe UI Light" w:hAnsi="Segoe UI Light" w:cs="Segoe UI Light"/>
          <w:sz w:val="28"/>
          <w:szCs w:val="28"/>
        </w:rPr>
        <w:t xml:space="preserve"> heeft</w:t>
      </w:r>
      <w:r w:rsidR="00FE649E" w:rsidRPr="00B87C7A">
        <w:rPr>
          <w:rFonts w:ascii="Segoe UI Light" w:hAnsi="Segoe UI Light" w:cs="Segoe UI Light"/>
          <w:sz w:val="28"/>
          <w:szCs w:val="28"/>
        </w:rPr>
        <w:t xml:space="preserve"> al heel fijne plannetjes.</w:t>
      </w:r>
    </w:p>
    <w:p w:rsidR="00611D19" w:rsidRDefault="00611D19" w:rsidP="00B15860">
      <w:pPr>
        <w:rPr>
          <w:rFonts w:ascii="Segoe UI Light" w:hAnsi="Segoe UI Light" w:cs="Segoe UI Light"/>
          <w:sz w:val="32"/>
          <w:szCs w:val="32"/>
          <w:u w:val="single"/>
        </w:rPr>
      </w:pPr>
    </w:p>
    <w:p w:rsidR="006E0BF4" w:rsidRDefault="000A5059" w:rsidP="00B15860">
      <w:pPr>
        <w:rPr>
          <w:rFonts w:ascii="Segoe UI Light" w:hAnsi="Segoe UI Light" w:cs="Segoe UI Light"/>
          <w:sz w:val="32"/>
          <w:szCs w:val="32"/>
          <w:u w:val="single"/>
        </w:rPr>
      </w:pPr>
      <w:r>
        <w:rPr>
          <w:rFonts w:ascii="Segoe UI Light" w:hAnsi="Segoe UI Light" w:cs="Segoe UI Light"/>
          <w:noProof/>
          <w:sz w:val="32"/>
          <w:szCs w:val="32"/>
          <w:u w:val="single"/>
          <w:lang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9.45pt;margin-top:-18.35pt;width:186.2pt;height:104.85pt;z-index:251658240" fillcolor="#4f81bd" strokecolor="white">
            <v:fill color2="black"/>
            <v:imagedata r:id="rId21" o:title=""/>
            <v:shadow color="#1f497d"/>
          </v:shape>
          <o:OLEObject Type="Embed" ProgID="PowerPoint.Show.12" ShapeID="_x0000_s1026" DrawAspect="Content" ObjectID="_1692358282" r:id="rId22"/>
        </w:pict>
      </w:r>
      <w:r w:rsidR="006E0BF4" w:rsidRPr="00B87C7A">
        <w:rPr>
          <w:rFonts w:ascii="Segoe UI Light" w:hAnsi="Segoe UI Light" w:cs="Segoe UI Light"/>
          <w:sz w:val="32"/>
          <w:szCs w:val="32"/>
          <w:u w:val="single"/>
        </w:rPr>
        <w:t>GOTD</w:t>
      </w:r>
    </w:p>
    <w:p w:rsidR="00B87C7A" w:rsidRPr="00B87C7A" w:rsidRDefault="00B87C7A" w:rsidP="00B15860">
      <w:pPr>
        <w:rPr>
          <w:rFonts w:ascii="Segoe UI Light" w:hAnsi="Segoe UI Light" w:cs="Segoe UI Light"/>
          <w:sz w:val="32"/>
          <w:szCs w:val="32"/>
          <w:u w:val="single"/>
        </w:rPr>
      </w:pPr>
    </w:p>
    <w:p w:rsidR="00705881" w:rsidRPr="00B87C7A" w:rsidRDefault="00365750" w:rsidP="00B15860">
      <w:pPr>
        <w:rPr>
          <w:rFonts w:ascii="Segoe UI Light" w:hAnsi="Segoe UI Light" w:cs="Segoe UI Light"/>
          <w:sz w:val="28"/>
          <w:szCs w:val="28"/>
        </w:rPr>
      </w:pPr>
      <w:proofErr w:type="spellStart"/>
      <w:r w:rsidRPr="00B87C7A">
        <w:rPr>
          <w:rFonts w:ascii="Segoe UI Light" w:hAnsi="Segoe UI Light" w:cs="Segoe UI Light"/>
          <w:sz w:val="28"/>
          <w:szCs w:val="28"/>
        </w:rPr>
        <w:t>Grej</w:t>
      </w:r>
      <w:proofErr w:type="spellEnd"/>
      <w:r w:rsidRPr="00B87C7A">
        <w:rPr>
          <w:rFonts w:ascii="Segoe UI Light" w:hAnsi="Segoe UI Light" w:cs="Segoe UI Light"/>
          <w:sz w:val="28"/>
          <w:szCs w:val="28"/>
        </w:rPr>
        <w:t xml:space="preserve"> of </w:t>
      </w:r>
      <w:proofErr w:type="spellStart"/>
      <w:r w:rsidRPr="00B87C7A">
        <w:rPr>
          <w:rFonts w:ascii="Segoe UI Light" w:hAnsi="Segoe UI Light" w:cs="Segoe UI Light"/>
          <w:sz w:val="28"/>
          <w:szCs w:val="28"/>
        </w:rPr>
        <w:t>the</w:t>
      </w:r>
      <w:proofErr w:type="spellEnd"/>
      <w:r w:rsidRPr="00B87C7A">
        <w:rPr>
          <w:rFonts w:ascii="Segoe UI Light" w:hAnsi="Segoe UI Light" w:cs="Segoe UI Light"/>
          <w:sz w:val="28"/>
          <w:szCs w:val="28"/>
        </w:rPr>
        <w:t xml:space="preserve"> </w:t>
      </w:r>
      <w:proofErr w:type="spellStart"/>
      <w:r w:rsidRPr="00B87C7A">
        <w:rPr>
          <w:rFonts w:ascii="Segoe UI Light" w:hAnsi="Segoe UI Light" w:cs="Segoe UI Light"/>
          <w:sz w:val="28"/>
          <w:szCs w:val="28"/>
        </w:rPr>
        <w:t>day</w:t>
      </w:r>
      <w:proofErr w:type="spellEnd"/>
      <w:r w:rsidRPr="00B87C7A">
        <w:rPr>
          <w:rFonts w:ascii="Segoe UI Light" w:hAnsi="Segoe UI Light" w:cs="Segoe UI Light"/>
          <w:sz w:val="28"/>
          <w:szCs w:val="28"/>
        </w:rPr>
        <w:t xml:space="preserve"> = </w:t>
      </w:r>
      <w:r w:rsidR="00705881" w:rsidRPr="00B87C7A">
        <w:rPr>
          <w:rFonts w:ascii="Segoe UI Light" w:hAnsi="Segoe UI Light" w:cs="Segoe UI Light"/>
          <w:sz w:val="28"/>
          <w:szCs w:val="28"/>
        </w:rPr>
        <w:t xml:space="preserve"> Ding van de dag.</w:t>
      </w:r>
    </w:p>
    <w:p w:rsidR="006E0BF4" w:rsidRPr="00B87C7A" w:rsidRDefault="006E0BF4" w:rsidP="00B15860">
      <w:pPr>
        <w:rPr>
          <w:rFonts w:ascii="Segoe UI Light" w:hAnsi="Segoe UI Light" w:cs="Segoe UI Light"/>
          <w:sz w:val="28"/>
          <w:szCs w:val="28"/>
        </w:rPr>
      </w:pPr>
      <w:r w:rsidRPr="00B87C7A">
        <w:rPr>
          <w:rFonts w:ascii="Segoe UI Light" w:hAnsi="Segoe UI Light" w:cs="Segoe UI Light"/>
          <w:sz w:val="28"/>
          <w:szCs w:val="28"/>
        </w:rPr>
        <w:t>Deze relatief nieuwe werkvorm</w:t>
      </w:r>
      <w:r w:rsidR="00705881" w:rsidRPr="00B87C7A">
        <w:rPr>
          <w:rFonts w:ascii="Segoe UI Light" w:hAnsi="Segoe UI Light" w:cs="Segoe UI Light"/>
          <w:sz w:val="28"/>
          <w:szCs w:val="28"/>
        </w:rPr>
        <w:t xml:space="preserve">, uit Zweden afkomstig, </w:t>
      </w:r>
      <w:r w:rsidRPr="00B87C7A">
        <w:rPr>
          <w:rFonts w:ascii="Segoe UI Light" w:hAnsi="Segoe UI Light" w:cs="Segoe UI Light"/>
          <w:sz w:val="28"/>
          <w:szCs w:val="28"/>
        </w:rPr>
        <w:t xml:space="preserve"> betrekt ook ‘de thuisploeg’.</w:t>
      </w:r>
      <w:r w:rsidR="00705881" w:rsidRPr="00B87C7A">
        <w:rPr>
          <w:rFonts w:ascii="Segoe UI Light" w:hAnsi="Segoe UI Light" w:cs="Segoe UI Light"/>
          <w:sz w:val="28"/>
          <w:szCs w:val="28"/>
        </w:rPr>
        <w:t xml:space="preserve"> We doen dit elke week!</w:t>
      </w:r>
    </w:p>
    <w:p w:rsidR="006E0BF4" w:rsidRPr="00B87C7A" w:rsidRDefault="006E0BF4" w:rsidP="006E0BF4">
      <w:pPr>
        <w:pStyle w:val="Lijstalinea"/>
        <w:numPr>
          <w:ilvl w:val="0"/>
          <w:numId w:val="1"/>
        </w:numPr>
        <w:rPr>
          <w:rFonts w:ascii="Segoe UI Light" w:hAnsi="Segoe UI Light" w:cs="Segoe UI Light"/>
          <w:sz w:val="28"/>
          <w:szCs w:val="28"/>
        </w:rPr>
      </w:pPr>
      <w:r w:rsidRPr="00B87C7A">
        <w:rPr>
          <w:rFonts w:ascii="Segoe UI Light" w:hAnsi="Segoe UI Light" w:cs="Segoe UI Light"/>
          <w:sz w:val="28"/>
          <w:szCs w:val="28"/>
        </w:rPr>
        <w:lastRenderedPageBreak/>
        <w:t>Op dinsdag ge</w:t>
      </w:r>
      <w:r w:rsidR="00F7271D" w:rsidRPr="00B87C7A">
        <w:rPr>
          <w:rFonts w:ascii="Segoe UI Light" w:hAnsi="Segoe UI Light" w:cs="Segoe UI Light"/>
          <w:sz w:val="28"/>
          <w:szCs w:val="28"/>
        </w:rPr>
        <w:t>v</w:t>
      </w:r>
      <w:r w:rsidRPr="00B87C7A">
        <w:rPr>
          <w:rFonts w:ascii="Segoe UI Light" w:hAnsi="Segoe UI Light" w:cs="Segoe UI Light"/>
          <w:sz w:val="28"/>
          <w:szCs w:val="28"/>
        </w:rPr>
        <w:t>en we een raadsel in de vorm van een zin of woord. Dit wordt genoteerd in het GOTD-boekje.</w:t>
      </w:r>
      <w:r w:rsidR="00F7271D" w:rsidRPr="00B87C7A">
        <w:rPr>
          <w:rFonts w:ascii="Segoe UI Light" w:hAnsi="Segoe UI Light" w:cs="Segoe UI Light"/>
          <w:sz w:val="28"/>
          <w:szCs w:val="28"/>
        </w:rPr>
        <w:t xml:space="preserve"> We hebben drie categorieën.</w:t>
      </w:r>
    </w:p>
    <w:p w:rsidR="006E0BF4" w:rsidRPr="00B87C7A" w:rsidRDefault="006E0BF4" w:rsidP="006E0BF4">
      <w:pPr>
        <w:pStyle w:val="Lijstalinea"/>
        <w:numPr>
          <w:ilvl w:val="0"/>
          <w:numId w:val="1"/>
        </w:numPr>
        <w:rPr>
          <w:rFonts w:ascii="Segoe UI Light" w:hAnsi="Segoe UI Light" w:cs="Segoe UI Light"/>
          <w:sz w:val="28"/>
          <w:szCs w:val="28"/>
        </w:rPr>
      </w:pPr>
      <w:r w:rsidRPr="00B87C7A">
        <w:rPr>
          <w:rFonts w:ascii="Segoe UI Light" w:hAnsi="Segoe UI Light" w:cs="Segoe UI Light"/>
          <w:sz w:val="28"/>
          <w:szCs w:val="28"/>
        </w:rPr>
        <w:t xml:space="preserve">Thuis gaan </w:t>
      </w:r>
      <w:r w:rsidR="00F7271D" w:rsidRPr="00B87C7A">
        <w:rPr>
          <w:rFonts w:ascii="Segoe UI Light" w:hAnsi="Segoe UI Light" w:cs="Segoe UI Light"/>
          <w:sz w:val="28"/>
          <w:szCs w:val="28"/>
        </w:rPr>
        <w:t>jullie samen op zoek naar de oplossing. Graag samen zoeken. Als dit moeilijk lukt kan natuurlijk eens een volwassen wijsheid helpen. Maar eerst zoeken… Soms lukt dit niet. Maar dan willen wij wel weten welke inspanningen gedaan werden.</w:t>
      </w:r>
    </w:p>
    <w:p w:rsidR="00F7271D" w:rsidRPr="00B87C7A" w:rsidRDefault="00F7271D" w:rsidP="006E0BF4">
      <w:pPr>
        <w:pStyle w:val="Lijstalinea"/>
        <w:numPr>
          <w:ilvl w:val="0"/>
          <w:numId w:val="1"/>
        </w:numPr>
        <w:rPr>
          <w:rFonts w:ascii="Segoe UI Light" w:hAnsi="Segoe UI Light" w:cs="Segoe UI Light"/>
          <w:sz w:val="28"/>
          <w:szCs w:val="28"/>
        </w:rPr>
      </w:pPr>
      <w:r w:rsidRPr="00B87C7A">
        <w:rPr>
          <w:rFonts w:ascii="Segoe UI Light" w:hAnsi="Segoe UI Light" w:cs="Segoe UI Light"/>
          <w:sz w:val="28"/>
          <w:szCs w:val="28"/>
        </w:rPr>
        <w:t xml:space="preserve">Op donderdag komen de  kinderen met de oplossing terug. We vragen en vertellen, waarna de leerkracht een </w:t>
      </w:r>
      <w:proofErr w:type="spellStart"/>
      <w:r w:rsidRPr="00B87C7A">
        <w:rPr>
          <w:rFonts w:ascii="Segoe UI Light" w:hAnsi="Segoe UI Light" w:cs="Segoe UI Light"/>
          <w:sz w:val="28"/>
          <w:szCs w:val="28"/>
        </w:rPr>
        <w:t>microles</w:t>
      </w:r>
      <w:proofErr w:type="spellEnd"/>
      <w:r w:rsidRPr="00B87C7A">
        <w:rPr>
          <w:rFonts w:ascii="Segoe UI Light" w:hAnsi="Segoe UI Light" w:cs="Segoe UI Light"/>
          <w:sz w:val="28"/>
          <w:szCs w:val="28"/>
        </w:rPr>
        <w:t xml:space="preserve"> over het onderwerp geeft. We noteren het geleerde in ons boekje.</w:t>
      </w:r>
      <w:r w:rsidR="00705881" w:rsidRPr="00B87C7A">
        <w:rPr>
          <w:rFonts w:ascii="Segoe UI Light" w:hAnsi="Segoe UI Light" w:cs="Segoe UI Light"/>
          <w:sz w:val="28"/>
          <w:szCs w:val="28"/>
        </w:rPr>
        <w:t xml:space="preserve"> Een foto wordt aan de kaart van België, Europa of de wereld </w:t>
      </w:r>
      <w:r w:rsidR="00E854A6">
        <w:rPr>
          <w:rFonts w:ascii="Segoe UI Light" w:hAnsi="Segoe UI Light" w:cs="Segoe UI Light"/>
          <w:sz w:val="28"/>
          <w:szCs w:val="28"/>
        </w:rPr>
        <w:t xml:space="preserve">gekoppeld </w:t>
      </w:r>
      <w:r w:rsidR="00705881" w:rsidRPr="00B87C7A">
        <w:rPr>
          <w:rFonts w:ascii="Segoe UI Light" w:hAnsi="Segoe UI Light" w:cs="Segoe UI Light"/>
          <w:sz w:val="28"/>
          <w:szCs w:val="28"/>
        </w:rPr>
        <w:t>en als dit kan ook aan de tijdsband gelinkt. Zo krijgen we een echt “</w:t>
      </w:r>
      <w:proofErr w:type="spellStart"/>
      <w:r w:rsidR="00705881" w:rsidRPr="00B87C7A">
        <w:rPr>
          <w:rFonts w:ascii="Segoe UI Light" w:hAnsi="Segoe UI Light" w:cs="Segoe UI Light"/>
          <w:sz w:val="28"/>
          <w:szCs w:val="28"/>
        </w:rPr>
        <w:t>weetjesweb</w:t>
      </w:r>
      <w:proofErr w:type="spellEnd"/>
      <w:r w:rsidR="00705881" w:rsidRPr="00B87C7A">
        <w:rPr>
          <w:rFonts w:ascii="Segoe UI Light" w:hAnsi="Segoe UI Light" w:cs="Segoe UI Light"/>
          <w:sz w:val="28"/>
          <w:szCs w:val="28"/>
        </w:rPr>
        <w:t>”</w:t>
      </w:r>
    </w:p>
    <w:p w:rsidR="00F7271D" w:rsidRPr="00B87C7A" w:rsidRDefault="00F7271D" w:rsidP="006E0BF4">
      <w:pPr>
        <w:pStyle w:val="Lijstalinea"/>
        <w:numPr>
          <w:ilvl w:val="0"/>
          <w:numId w:val="1"/>
        </w:numPr>
        <w:rPr>
          <w:rFonts w:ascii="Segoe UI Light" w:hAnsi="Segoe UI Light" w:cs="Segoe UI Light"/>
          <w:sz w:val="28"/>
          <w:szCs w:val="28"/>
        </w:rPr>
      </w:pPr>
      <w:r w:rsidRPr="00B87C7A">
        <w:rPr>
          <w:rFonts w:ascii="Segoe UI Light" w:hAnsi="Segoe UI Light" w:cs="Segoe UI Light"/>
          <w:sz w:val="28"/>
          <w:szCs w:val="28"/>
        </w:rPr>
        <w:t>Het belangrijkste deel: De leerling moet thuis aan minstens iedereen die mee zocht</w:t>
      </w:r>
      <w:r w:rsidR="00705881" w:rsidRPr="00B87C7A">
        <w:rPr>
          <w:rFonts w:ascii="Segoe UI Light" w:hAnsi="Segoe UI Light" w:cs="Segoe UI Light"/>
          <w:sz w:val="28"/>
          <w:szCs w:val="28"/>
        </w:rPr>
        <w:t xml:space="preserve"> </w:t>
      </w:r>
      <w:r w:rsidRPr="00B87C7A">
        <w:rPr>
          <w:rFonts w:ascii="Segoe UI Light" w:hAnsi="Segoe UI Light" w:cs="Segoe UI Light"/>
          <w:sz w:val="28"/>
          <w:szCs w:val="28"/>
        </w:rPr>
        <w:t>en liefst nog veel meer</w:t>
      </w:r>
      <w:r w:rsidR="00705881" w:rsidRPr="00B87C7A">
        <w:rPr>
          <w:rFonts w:ascii="Segoe UI Light" w:hAnsi="Segoe UI Light" w:cs="Segoe UI Light"/>
          <w:sz w:val="28"/>
          <w:szCs w:val="28"/>
        </w:rPr>
        <w:t xml:space="preserve"> mensen,</w:t>
      </w:r>
      <w:r w:rsidRPr="00B87C7A">
        <w:rPr>
          <w:rFonts w:ascii="Segoe UI Light" w:hAnsi="Segoe UI Light" w:cs="Segoe UI Light"/>
          <w:sz w:val="28"/>
          <w:szCs w:val="28"/>
        </w:rPr>
        <w:t xml:space="preserve"> vertellen wat geleerd werd over het onderwerp.</w:t>
      </w:r>
    </w:p>
    <w:p w:rsidR="00705881" w:rsidRPr="00B87C7A" w:rsidRDefault="00705881" w:rsidP="00705881">
      <w:pPr>
        <w:rPr>
          <w:rFonts w:ascii="Segoe UI Light" w:hAnsi="Segoe UI Light" w:cs="Segoe UI Light"/>
          <w:sz w:val="28"/>
          <w:szCs w:val="28"/>
          <w:u w:val="single"/>
        </w:rPr>
      </w:pPr>
      <w:r w:rsidRPr="00B87C7A">
        <w:rPr>
          <w:rFonts w:ascii="Segoe UI Light" w:hAnsi="Segoe UI Light" w:cs="Segoe UI Light"/>
          <w:sz w:val="28"/>
          <w:szCs w:val="28"/>
          <w:u w:val="single"/>
        </w:rPr>
        <w:t>ACTUA</w:t>
      </w:r>
    </w:p>
    <w:p w:rsidR="00705881" w:rsidRPr="00B87C7A" w:rsidRDefault="00705881" w:rsidP="00705881">
      <w:pPr>
        <w:rPr>
          <w:rFonts w:ascii="Segoe UI Light" w:hAnsi="Segoe UI Light" w:cs="Segoe UI Light"/>
          <w:sz w:val="28"/>
          <w:szCs w:val="28"/>
        </w:rPr>
      </w:pPr>
      <w:r w:rsidRPr="00B87C7A">
        <w:rPr>
          <w:rFonts w:ascii="Segoe UI Light" w:hAnsi="Segoe UI Light" w:cs="Segoe UI Light"/>
          <w:sz w:val="28"/>
          <w:szCs w:val="28"/>
        </w:rPr>
        <w:t>We zijn in het vijfde leerjaar erg geïnteresseerd in wat er in onze omgeving maar ook in de wijdere wereld gebeur</w:t>
      </w:r>
      <w:r w:rsidR="0092440C" w:rsidRPr="00B87C7A">
        <w:rPr>
          <w:rFonts w:ascii="Segoe UI Light" w:hAnsi="Segoe UI Light" w:cs="Segoe UI Light"/>
          <w:sz w:val="28"/>
          <w:szCs w:val="28"/>
        </w:rPr>
        <w:t>t</w:t>
      </w:r>
      <w:r w:rsidRPr="00B87C7A">
        <w:rPr>
          <w:rFonts w:ascii="Segoe UI Light" w:hAnsi="Segoe UI Light" w:cs="Segoe UI Light"/>
          <w:sz w:val="28"/>
          <w:szCs w:val="28"/>
        </w:rPr>
        <w:t xml:space="preserve">. We kijken regelmatig naar Karrewiet. </w:t>
      </w:r>
      <w:r w:rsidR="00E854A6">
        <w:rPr>
          <w:rFonts w:ascii="Segoe UI Light" w:hAnsi="Segoe UI Light" w:cs="Segoe UI Light"/>
          <w:sz w:val="28"/>
          <w:szCs w:val="28"/>
        </w:rPr>
        <w:t xml:space="preserve">Op </w:t>
      </w:r>
      <w:proofErr w:type="spellStart"/>
      <w:r w:rsidR="00E854A6">
        <w:rPr>
          <w:rFonts w:ascii="Segoe UI Light" w:hAnsi="Segoe UI Light" w:cs="Segoe UI Light"/>
          <w:sz w:val="28"/>
          <w:szCs w:val="28"/>
        </w:rPr>
        <w:t>Kahoot</w:t>
      </w:r>
      <w:proofErr w:type="spellEnd"/>
      <w:r w:rsidR="00E854A6">
        <w:rPr>
          <w:rFonts w:ascii="Segoe UI Light" w:hAnsi="Segoe UI Light" w:cs="Segoe UI Light"/>
          <w:sz w:val="28"/>
          <w:szCs w:val="28"/>
        </w:rPr>
        <w:t xml:space="preserve"> worden leuke quizjes gemaakt . </w:t>
      </w:r>
      <w:r w:rsidRPr="00B87C7A">
        <w:rPr>
          <w:rFonts w:ascii="Segoe UI Light" w:hAnsi="Segoe UI Light" w:cs="Segoe UI Light"/>
          <w:sz w:val="28"/>
          <w:szCs w:val="28"/>
        </w:rPr>
        <w:t xml:space="preserve">Door dagelijks naar Karrewiet te kijken maak je natuurlijk meer kans op succes. Karrewiet kan ook op internet bekeken worden. We kijken ook regelmatig samen naar het overzicht </w:t>
      </w:r>
      <w:r w:rsidR="00365750" w:rsidRPr="00B87C7A">
        <w:rPr>
          <w:rFonts w:ascii="Segoe UI Light" w:hAnsi="Segoe UI Light" w:cs="Segoe UI Light"/>
          <w:sz w:val="28"/>
          <w:szCs w:val="28"/>
        </w:rPr>
        <w:t xml:space="preserve">van de </w:t>
      </w:r>
      <w:r w:rsidRPr="00B87C7A">
        <w:rPr>
          <w:rFonts w:ascii="Segoe UI Light" w:hAnsi="Segoe UI Light" w:cs="Segoe UI Light"/>
          <w:sz w:val="28"/>
          <w:szCs w:val="28"/>
        </w:rPr>
        <w:t>week.</w:t>
      </w:r>
    </w:p>
    <w:p w:rsidR="00705881" w:rsidRPr="00B87C7A" w:rsidRDefault="00705881" w:rsidP="00705881">
      <w:pPr>
        <w:rPr>
          <w:rFonts w:ascii="Segoe UI Light" w:hAnsi="Segoe UI Light" w:cs="Segoe UI Light"/>
          <w:sz w:val="28"/>
          <w:szCs w:val="28"/>
        </w:rPr>
      </w:pPr>
      <w:r w:rsidRPr="00B87C7A">
        <w:rPr>
          <w:rFonts w:ascii="Segoe UI Light" w:hAnsi="Segoe UI Light" w:cs="Segoe UI Light"/>
          <w:sz w:val="28"/>
          <w:szCs w:val="28"/>
        </w:rPr>
        <w:t xml:space="preserve">We bestellen kranten in de klas. </w:t>
      </w:r>
      <w:r w:rsidR="00E854A6">
        <w:rPr>
          <w:rFonts w:ascii="Segoe UI Light" w:hAnsi="Segoe UI Light" w:cs="Segoe UI Light"/>
          <w:sz w:val="28"/>
          <w:szCs w:val="28"/>
        </w:rPr>
        <w:t>Een week lang krijgen we dan v</w:t>
      </w:r>
      <w:r w:rsidRPr="00B87C7A">
        <w:rPr>
          <w:rFonts w:ascii="Segoe UI Light" w:hAnsi="Segoe UI Light" w:cs="Segoe UI Light"/>
          <w:sz w:val="28"/>
          <w:szCs w:val="28"/>
        </w:rPr>
        <w:t xml:space="preserve">an verschillende kranten meerdere exemplaren. Bij verschillende activiteiten gebruiken en verkennen we het nieuws. </w:t>
      </w:r>
    </w:p>
    <w:p w:rsidR="00705881" w:rsidRPr="00B87C7A" w:rsidRDefault="00705881" w:rsidP="00705881">
      <w:pPr>
        <w:rPr>
          <w:rFonts w:ascii="Segoe UI Light" w:hAnsi="Segoe UI Light" w:cs="Segoe UI Light"/>
          <w:sz w:val="28"/>
          <w:szCs w:val="28"/>
        </w:rPr>
      </w:pPr>
      <w:r w:rsidRPr="00B87C7A">
        <w:rPr>
          <w:rFonts w:ascii="Segoe UI Light" w:hAnsi="Segoe UI Light" w:cs="Segoe UI Light"/>
          <w:sz w:val="28"/>
          <w:szCs w:val="28"/>
        </w:rPr>
        <w:t>Grote gebeurtenissen komen natuurlijk meteen aan bod. Indrukwekkende beelden worden besproken en begeleid.</w:t>
      </w:r>
    </w:p>
    <w:p w:rsidR="00293A98" w:rsidRPr="00B87C7A" w:rsidRDefault="00293A98" w:rsidP="00705881">
      <w:pPr>
        <w:rPr>
          <w:rFonts w:ascii="Segoe UI Light" w:hAnsi="Segoe UI Light" w:cs="Segoe UI Light"/>
          <w:sz w:val="28"/>
          <w:szCs w:val="28"/>
          <w:u w:val="single"/>
        </w:rPr>
      </w:pPr>
      <w:r w:rsidRPr="00B87C7A">
        <w:rPr>
          <w:rFonts w:ascii="Segoe UI Light" w:hAnsi="Segoe UI Light" w:cs="Segoe UI Light"/>
          <w:sz w:val="28"/>
          <w:szCs w:val="28"/>
          <w:u w:val="single"/>
        </w:rPr>
        <w:t>SCHOOLREIS</w:t>
      </w:r>
    </w:p>
    <w:p w:rsidR="00293A98" w:rsidRPr="00B87C7A" w:rsidRDefault="00E854A6" w:rsidP="00705881">
      <w:pPr>
        <w:rPr>
          <w:rFonts w:ascii="Segoe UI Light" w:hAnsi="Segoe UI Light" w:cs="Segoe UI Light"/>
          <w:sz w:val="28"/>
          <w:szCs w:val="28"/>
        </w:rPr>
      </w:pPr>
      <w:r>
        <w:rPr>
          <w:rFonts w:ascii="Segoe UI Light" w:hAnsi="Segoe UI Light" w:cs="Segoe UI Light"/>
          <w:sz w:val="28"/>
          <w:szCs w:val="28"/>
        </w:rPr>
        <w:lastRenderedPageBreak/>
        <w:t>De schoolreis is nog in voorbereiding.  We laten datum en bestemming weten zodra we daarmee klaar zijn.</w:t>
      </w:r>
    </w:p>
    <w:p w:rsidR="00293A98" w:rsidRPr="00B87C7A" w:rsidRDefault="00293A98" w:rsidP="00705881">
      <w:pPr>
        <w:rPr>
          <w:rFonts w:ascii="Segoe UI Light" w:hAnsi="Segoe UI Light" w:cs="Segoe UI Light"/>
          <w:sz w:val="28"/>
          <w:szCs w:val="28"/>
        </w:rPr>
      </w:pPr>
      <w:r w:rsidRPr="00B87C7A">
        <w:rPr>
          <w:rFonts w:ascii="Segoe UI Light" w:hAnsi="Segoe UI Light" w:cs="Segoe UI Light"/>
          <w:sz w:val="28"/>
          <w:szCs w:val="28"/>
        </w:rPr>
        <w:t>De details van deze uitstap zullen we in het voorjaar 2021 doorgeven. We nodigen jullie dan uit voor een infoavond of zoomsessie.</w:t>
      </w:r>
    </w:p>
    <w:p w:rsidR="00293A98" w:rsidRPr="00B87C7A" w:rsidRDefault="00293A98" w:rsidP="00705881">
      <w:pPr>
        <w:rPr>
          <w:rFonts w:ascii="Segoe UI Light" w:hAnsi="Segoe UI Light" w:cs="Segoe UI Light"/>
          <w:sz w:val="28"/>
          <w:szCs w:val="28"/>
        </w:rPr>
      </w:pPr>
      <w:r w:rsidRPr="00B87C7A">
        <w:rPr>
          <w:rFonts w:ascii="Segoe UI Light" w:hAnsi="Segoe UI Light" w:cs="Segoe UI Light"/>
          <w:sz w:val="28"/>
          <w:szCs w:val="28"/>
        </w:rPr>
        <w:t>We starten wel in november met een spaarsysteem. Maandelijks rekenen we 20 euro aan. Als uw kind toch niet meegaat of de uitstap wordt geannuleerd, wordt dit bedrag natuurlijk teruggegeven.</w:t>
      </w:r>
    </w:p>
    <w:p w:rsidR="000F5708" w:rsidRDefault="000F5708" w:rsidP="00705881">
      <w:pPr>
        <w:rPr>
          <w:rFonts w:ascii="Segoe UI Light" w:hAnsi="Segoe UI Light" w:cs="Segoe UI Light"/>
        </w:rPr>
      </w:pPr>
    </w:p>
    <w:p w:rsidR="00E854A6" w:rsidRDefault="00E854A6" w:rsidP="00705881">
      <w:pPr>
        <w:rPr>
          <w:rFonts w:ascii="Bradley Hand ITC" w:hAnsi="Bradley Hand ITC"/>
          <w:b/>
          <w:sz w:val="44"/>
          <w:szCs w:val="44"/>
          <w:u w:val="single"/>
        </w:rPr>
      </w:pPr>
    </w:p>
    <w:p w:rsidR="000F5708" w:rsidRPr="00B87C7A" w:rsidRDefault="000F5708" w:rsidP="00705881">
      <w:pPr>
        <w:rPr>
          <w:rFonts w:ascii="Segoe UI Light" w:hAnsi="Segoe UI Light" w:cs="Segoe UI Light"/>
          <w:sz w:val="44"/>
          <w:szCs w:val="44"/>
          <w:u w:val="single"/>
        </w:rPr>
      </w:pPr>
      <w:r w:rsidRPr="00B87C7A">
        <w:rPr>
          <w:rFonts w:ascii="Bradley Hand ITC" w:hAnsi="Bradley Hand ITC"/>
          <w:b/>
          <w:sz w:val="44"/>
          <w:szCs w:val="44"/>
          <w:u w:val="single"/>
        </w:rPr>
        <w:t>LICHAMELIJKE OPVOEDING</w:t>
      </w:r>
    </w:p>
    <w:p w:rsidR="00611D19" w:rsidRDefault="000F5708" w:rsidP="00705881">
      <w:pPr>
        <w:rPr>
          <w:rFonts w:ascii="Segoe UI Light" w:hAnsi="Segoe UI Light" w:cs="Segoe UI Light"/>
          <w:sz w:val="28"/>
          <w:szCs w:val="28"/>
        </w:rPr>
      </w:pPr>
      <w:r w:rsidRPr="00B87C7A">
        <w:rPr>
          <w:rFonts w:ascii="Segoe UI Light" w:hAnsi="Segoe UI Light" w:cs="Segoe UI Light"/>
          <w:sz w:val="28"/>
          <w:szCs w:val="28"/>
        </w:rPr>
        <w:t xml:space="preserve">We starten dit jaar met twee uurtjes gym per week. </w:t>
      </w:r>
    </w:p>
    <w:p w:rsidR="00611D19" w:rsidRDefault="00200F42" w:rsidP="00583818">
      <w:pPr>
        <w:rPr>
          <w:rFonts w:ascii="Segoe UI Light" w:hAnsi="Segoe UI Light" w:cs="Segoe UI Light"/>
          <w:sz w:val="28"/>
          <w:szCs w:val="28"/>
        </w:rPr>
      </w:pPr>
      <w:r w:rsidRPr="00B87C7A">
        <w:rPr>
          <w:rFonts w:ascii="Segoe UI Light" w:hAnsi="Segoe UI Light" w:cs="Segoe UI Light"/>
          <w:sz w:val="28"/>
          <w:szCs w:val="28"/>
        </w:rPr>
        <w:t>L5</w:t>
      </w:r>
      <w:r w:rsidR="00611D19">
        <w:rPr>
          <w:rFonts w:ascii="Segoe UI Light" w:hAnsi="Segoe UI Light" w:cs="Segoe UI Light"/>
          <w:sz w:val="28"/>
          <w:szCs w:val="28"/>
        </w:rPr>
        <w:t>A</w:t>
      </w:r>
      <w:r w:rsidRPr="00B87C7A">
        <w:rPr>
          <w:rFonts w:ascii="Segoe UI Light" w:hAnsi="Segoe UI Light" w:cs="Segoe UI Light"/>
          <w:sz w:val="28"/>
          <w:szCs w:val="28"/>
        </w:rPr>
        <w:t xml:space="preserve"> turnt op </w:t>
      </w:r>
      <w:r w:rsidR="00583818">
        <w:rPr>
          <w:rFonts w:ascii="Segoe UI Light" w:hAnsi="Segoe UI Light" w:cs="Segoe UI Light"/>
          <w:sz w:val="28"/>
          <w:szCs w:val="28"/>
        </w:rPr>
        <w:t>dinsdag om 9.20u</w:t>
      </w:r>
      <w:r w:rsidR="000F5708" w:rsidRPr="00B87C7A">
        <w:rPr>
          <w:rFonts w:ascii="Segoe UI Light" w:hAnsi="Segoe UI Light" w:cs="Segoe UI Light"/>
          <w:sz w:val="28"/>
          <w:szCs w:val="28"/>
        </w:rPr>
        <w:t xml:space="preserve"> u en </w:t>
      </w:r>
      <w:r w:rsidRPr="00B87C7A">
        <w:rPr>
          <w:rFonts w:ascii="Segoe UI Light" w:hAnsi="Segoe UI Light" w:cs="Segoe UI Light"/>
          <w:sz w:val="28"/>
          <w:szCs w:val="28"/>
        </w:rPr>
        <w:t xml:space="preserve">op </w:t>
      </w:r>
      <w:r w:rsidR="00583818">
        <w:rPr>
          <w:rFonts w:ascii="Segoe UI Light" w:hAnsi="Segoe UI Light" w:cs="Segoe UI Light"/>
          <w:sz w:val="28"/>
          <w:szCs w:val="28"/>
        </w:rPr>
        <w:t>donderdagnamiddag wisselend om 13.15u of 14.30u</w:t>
      </w:r>
    </w:p>
    <w:p w:rsidR="000F5708" w:rsidRPr="00B87C7A" w:rsidRDefault="00611D19" w:rsidP="00705881">
      <w:pPr>
        <w:rPr>
          <w:rFonts w:ascii="Segoe UI Light" w:hAnsi="Segoe UI Light" w:cs="Segoe UI Light"/>
          <w:sz w:val="28"/>
          <w:szCs w:val="28"/>
        </w:rPr>
      </w:pPr>
      <w:r>
        <w:rPr>
          <w:rFonts w:ascii="Segoe UI Light" w:hAnsi="Segoe UI Light" w:cs="Segoe UI Light"/>
          <w:sz w:val="28"/>
          <w:szCs w:val="28"/>
        </w:rPr>
        <w:t>L5B</w:t>
      </w:r>
      <w:r w:rsidR="00200F42" w:rsidRPr="00B87C7A">
        <w:rPr>
          <w:rFonts w:ascii="Segoe UI Light" w:hAnsi="Segoe UI Light" w:cs="Segoe UI Light"/>
          <w:sz w:val="28"/>
          <w:szCs w:val="28"/>
        </w:rPr>
        <w:t xml:space="preserve"> turnt op </w:t>
      </w:r>
      <w:r w:rsidR="00583818">
        <w:rPr>
          <w:rFonts w:ascii="Segoe UI Light" w:hAnsi="Segoe UI Light" w:cs="Segoe UI Light"/>
          <w:sz w:val="28"/>
          <w:szCs w:val="28"/>
        </w:rPr>
        <w:t xml:space="preserve">dinsdag om 8.30u </w:t>
      </w:r>
      <w:r w:rsidR="00200F42" w:rsidRPr="00B87C7A">
        <w:rPr>
          <w:rFonts w:ascii="Segoe UI Light" w:hAnsi="Segoe UI Light" w:cs="Segoe UI Light"/>
          <w:sz w:val="28"/>
          <w:szCs w:val="28"/>
        </w:rPr>
        <w:t xml:space="preserve"> en </w:t>
      </w:r>
      <w:r w:rsidR="00583818">
        <w:rPr>
          <w:rFonts w:ascii="Segoe UI Light" w:hAnsi="Segoe UI Light" w:cs="Segoe UI Light"/>
          <w:sz w:val="28"/>
          <w:szCs w:val="28"/>
        </w:rPr>
        <w:t>donderdagnamiddag wisselend om 13.15u of 14.30u</w:t>
      </w:r>
    </w:p>
    <w:p w:rsidR="000F5708" w:rsidRPr="00B87C7A" w:rsidRDefault="000F5708" w:rsidP="00705881">
      <w:pPr>
        <w:rPr>
          <w:rFonts w:ascii="Segoe UI Light" w:hAnsi="Segoe UI Light" w:cs="Segoe UI Light"/>
          <w:sz w:val="28"/>
          <w:szCs w:val="28"/>
        </w:rPr>
      </w:pPr>
      <w:r w:rsidRPr="00B87C7A">
        <w:rPr>
          <w:rFonts w:ascii="Segoe UI Light" w:hAnsi="Segoe UI Light" w:cs="Segoe UI Light"/>
          <w:sz w:val="28"/>
          <w:szCs w:val="28"/>
        </w:rPr>
        <w:t>Het laatste trimester wordt gym op maandag vervangen door zwemles. We vertrekken dan wel om 8.20u naar het zwembad!!</w:t>
      </w:r>
    </w:p>
    <w:p w:rsidR="000F5708" w:rsidRPr="00B87C7A" w:rsidRDefault="000F5708" w:rsidP="00705881">
      <w:pPr>
        <w:rPr>
          <w:rFonts w:ascii="Segoe UI Light" w:hAnsi="Segoe UI Light" w:cs="Segoe UI Light"/>
          <w:sz w:val="28"/>
          <w:szCs w:val="28"/>
        </w:rPr>
      </w:pPr>
      <w:r w:rsidRPr="00B87C7A">
        <w:rPr>
          <w:rFonts w:ascii="Segoe UI Light" w:hAnsi="Segoe UI Light" w:cs="Segoe UI Light"/>
          <w:sz w:val="28"/>
          <w:szCs w:val="28"/>
        </w:rPr>
        <w:t>Graag een briefje als turn- of zwemles niet mee</w:t>
      </w:r>
      <w:r w:rsidR="00611D19">
        <w:rPr>
          <w:rFonts w:ascii="Segoe UI Light" w:hAnsi="Segoe UI Light" w:cs="Segoe UI Light"/>
          <w:sz w:val="28"/>
          <w:szCs w:val="28"/>
        </w:rPr>
        <w:t xml:space="preserve"> </w:t>
      </w:r>
      <w:r w:rsidRPr="00B87C7A">
        <w:rPr>
          <w:rFonts w:ascii="Segoe UI Light" w:hAnsi="Segoe UI Light" w:cs="Segoe UI Light"/>
          <w:sz w:val="28"/>
          <w:szCs w:val="28"/>
        </w:rPr>
        <w:t>gevolgd mag worden. Moedig uw kind aan, sporten is belangrijk in de ontwikkeling!</w:t>
      </w:r>
    </w:p>
    <w:p w:rsidR="000F5708" w:rsidRPr="00B87C7A" w:rsidRDefault="000F5708" w:rsidP="00705881">
      <w:pPr>
        <w:rPr>
          <w:rFonts w:ascii="Segoe UI Light" w:hAnsi="Segoe UI Light" w:cs="Segoe UI Light"/>
          <w:sz w:val="28"/>
          <w:szCs w:val="28"/>
        </w:rPr>
      </w:pPr>
      <w:r w:rsidRPr="00B87C7A">
        <w:rPr>
          <w:rFonts w:ascii="Segoe UI Light" w:hAnsi="Segoe UI Light" w:cs="Segoe UI Light"/>
          <w:sz w:val="28"/>
          <w:szCs w:val="28"/>
        </w:rPr>
        <w:t>Ook in de klas is er aandacht voor de motorische ontwikkeling en vaardigheden van uw kind.</w:t>
      </w:r>
    </w:p>
    <w:p w:rsidR="000F5708" w:rsidRPr="00B87C7A" w:rsidRDefault="000F5708" w:rsidP="00705881">
      <w:pPr>
        <w:rPr>
          <w:rFonts w:ascii="Segoe UI Light" w:hAnsi="Segoe UI Light" w:cs="Segoe UI Light"/>
          <w:sz w:val="28"/>
          <w:szCs w:val="28"/>
        </w:rPr>
      </w:pPr>
    </w:p>
    <w:p w:rsidR="000F5708" w:rsidRDefault="000F5708" w:rsidP="000F5708">
      <w:pPr>
        <w:rPr>
          <w:rFonts w:ascii="Bradley Hand ITC" w:hAnsi="Bradley Hand ITC"/>
          <w:b/>
          <w:sz w:val="44"/>
          <w:szCs w:val="44"/>
          <w:u w:val="single"/>
        </w:rPr>
      </w:pPr>
      <w:r w:rsidRPr="00B87C7A">
        <w:rPr>
          <w:rFonts w:ascii="Bradley Hand ITC" w:hAnsi="Bradley Hand ITC"/>
          <w:b/>
          <w:sz w:val="44"/>
          <w:szCs w:val="44"/>
          <w:u w:val="single"/>
        </w:rPr>
        <w:t>MUZISCHE OPVOEDING</w:t>
      </w:r>
    </w:p>
    <w:p w:rsidR="00B87C7A" w:rsidRDefault="00B87C7A" w:rsidP="000F5708">
      <w:pPr>
        <w:rPr>
          <w:rFonts w:ascii="Bradley Hand ITC" w:hAnsi="Bradley Hand ITC"/>
          <w:b/>
          <w:sz w:val="44"/>
          <w:szCs w:val="44"/>
          <w:u w:val="single"/>
        </w:rPr>
      </w:pPr>
    </w:p>
    <w:p w:rsidR="00B87C7A" w:rsidRPr="00B87C7A" w:rsidRDefault="00B87C7A" w:rsidP="00B87C7A">
      <w:pPr>
        <w:jc w:val="center"/>
        <w:rPr>
          <w:rFonts w:ascii="Bradley Hand ITC" w:hAnsi="Bradley Hand ITC"/>
          <w:b/>
          <w:sz w:val="44"/>
          <w:szCs w:val="44"/>
          <w:u w:val="single"/>
        </w:rPr>
      </w:pPr>
      <w:r w:rsidRPr="00B87C7A">
        <w:rPr>
          <w:rFonts w:ascii="Bradley Hand ITC" w:hAnsi="Bradley Hand ITC"/>
          <w:b/>
          <w:noProof/>
          <w:sz w:val="44"/>
          <w:szCs w:val="44"/>
          <w:u w:val="single"/>
          <w:lang w:eastAsia="nl-BE"/>
        </w:rPr>
        <w:lastRenderedPageBreak/>
        <w:drawing>
          <wp:inline distT="0" distB="0" distL="0" distR="0">
            <wp:extent cx="4038600" cy="2028825"/>
            <wp:effectExtent l="19050" t="0" r="0" b="0"/>
            <wp:docPr id="13" name="Afbeelding 7" descr="http://www.chiroschepdaal.be/images/Home/alle_vogels.png"/>
            <wp:cNvGraphicFramePr/>
            <a:graphic xmlns:a="http://schemas.openxmlformats.org/drawingml/2006/main">
              <a:graphicData uri="http://schemas.openxmlformats.org/drawingml/2006/picture">
                <pic:pic xmlns:pic="http://schemas.openxmlformats.org/drawingml/2006/picture">
                  <pic:nvPicPr>
                    <pic:cNvPr id="6" name="Afbeelding 5" descr="http://www.chiroschepdaal.be/images/Home/alle_vogels.png"/>
                    <pic:cNvPicPr/>
                  </pic:nvPicPr>
                  <pic:blipFill>
                    <a:blip r:embed="rId23" cstate="print"/>
                    <a:srcRect/>
                    <a:stretch>
                      <a:fillRect/>
                    </a:stretch>
                  </pic:blipFill>
                  <pic:spPr bwMode="auto">
                    <a:xfrm>
                      <a:off x="0" y="0"/>
                      <a:ext cx="4037265" cy="2028154"/>
                    </a:xfrm>
                    <a:prstGeom prst="rect">
                      <a:avLst/>
                    </a:prstGeom>
                    <a:noFill/>
                    <a:ln w="9525">
                      <a:noFill/>
                      <a:miter lim="800000"/>
                      <a:headEnd/>
                      <a:tailEnd/>
                    </a:ln>
                  </pic:spPr>
                </pic:pic>
              </a:graphicData>
            </a:graphic>
          </wp:inline>
        </w:drawing>
      </w:r>
    </w:p>
    <w:p w:rsidR="00014ED8" w:rsidRDefault="000F5708" w:rsidP="000F5708">
      <w:pPr>
        <w:rPr>
          <w:rFonts w:ascii="Segoe UI Light" w:hAnsi="Segoe UI Light" w:cs="Segoe UI Light"/>
          <w:sz w:val="28"/>
          <w:szCs w:val="28"/>
        </w:rPr>
      </w:pPr>
      <w:r w:rsidRPr="00B87C7A">
        <w:rPr>
          <w:rFonts w:ascii="Segoe UI Light" w:hAnsi="Segoe UI Light" w:cs="Segoe UI Light"/>
          <w:sz w:val="28"/>
          <w:szCs w:val="28"/>
        </w:rPr>
        <w:t xml:space="preserve">We pakken deze lessen toch wat anders aan dan vroeger. We </w:t>
      </w:r>
      <w:r w:rsidR="00611D19">
        <w:rPr>
          <w:rFonts w:ascii="Segoe UI Light" w:hAnsi="Segoe UI Light" w:cs="Segoe UI Light"/>
          <w:sz w:val="28"/>
          <w:szCs w:val="28"/>
        </w:rPr>
        <w:t>maken</w:t>
      </w:r>
      <w:r w:rsidRPr="00B87C7A">
        <w:rPr>
          <w:rFonts w:ascii="Segoe UI Light" w:hAnsi="Segoe UI Light" w:cs="Segoe UI Light"/>
          <w:sz w:val="28"/>
          <w:szCs w:val="28"/>
        </w:rPr>
        <w:t xml:space="preserve"> veel meer ruimte voor beleven en experimenteren. We werken niet meer resultaatgericht.</w:t>
      </w:r>
    </w:p>
    <w:p w:rsidR="000F5708" w:rsidRPr="00B87C7A" w:rsidRDefault="000F5708" w:rsidP="000F5708">
      <w:pPr>
        <w:rPr>
          <w:rFonts w:ascii="Segoe UI Light" w:hAnsi="Segoe UI Light" w:cs="Segoe UI Light"/>
          <w:sz w:val="28"/>
          <w:szCs w:val="28"/>
        </w:rPr>
      </w:pPr>
      <w:r w:rsidRPr="00B87C7A">
        <w:rPr>
          <w:rFonts w:ascii="Segoe UI Light" w:hAnsi="Segoe UI Light" w:cs="Segoe UI Light"/>
          <w:sz w:val="28"/>
          <w:szCs w:val="28"/>
        </w:rPr>
        <w:t xml:space="preserve"> Ook zal er beduidend meer tijd zijn voor muziek, dans en drama. Beeldopvoeding neemt door organisatie meer tijd in, maar we streven toch naar evenwicht.</w:t>
      </w:r>
    </w:p>
    <w:p w:rsidR="00907904" w:rsidRPr="00B87C7A" w:rsidRDefault="00907904" w:rsidP="000F5708">
      <w:pPr>
        <w:rPr>
          <w:rFonts w:ascii="Segoe UI Light" w:hAnsi="Segoe UI Light" w:cs="Segoe UI Light"/>
          <w:sz w:val="28"/>
          <w:szCs w:val="28"/>
        </w:rPr>
      </w:pPr>
      <w:r w:rsidRPr="00B87C7A">
        <w:rPr>
          <w:rFonts w:ascii="Segoe UI Light" w:hAnsi="Segoe UI Light" w:cs="Segoe UI Light"/>
          <w:sz w:val="28"/>
          <w:szCs w:val="28"/>
        </w:rPr>
        <w:t xml:space="preserve">We proberen deze activiteiten te laten aansluiten op actualiteit en andere lessen. </w:t>
      </w:r>
    </w:p>
    <w:p w:rsidR="00241A5E" w:rsidRDefault="00907904" w:rsidP="00241A5E">
      <w:pPr>
        <w:rPr>
          <w:rFonts w:ascii="Segoe UI Light" w:hAnsi="Segoe UI Light" w:cs="Segoe UI Light"/>
          <w:sz w:val="28"/>
          <w:szCs w:val="28"/>
        </w:rPr>
      </w:pPr>
      <w:r w:rsidRPr="00B87C7A">
        <w:rPr>
          <w:rFonts w:ascii="Segoe UI Light" w:hAnsi="Segoe UI Light" w:cs="Segoe UI Light"/>
          <w:sz w:val="28"/>
          <w:szCs w:val="28"/>
        </w:rPr>
        <w:t>We proberen ook de interesse en talenten van onze leerlingen ruim aan bod te laten komen.</w:t>
      </w:r>
    </w:p>
    <w:p w:rsidR="00014ED8" w:rsidRDefault="00014ED8" w:rsidP="00241A5E">
      <w:pPr>
        <w:rPr>
          <w:rFonts w:ascii="Segoe UI Light" w:hAnsi="Segoe UI Light" w:cs="Segoe UI Light"/>
          <w:sz w:val="28"/>
          <w:szCs w:val="28"/>
        </w:rPr>
      </w:pPr>
    </w:p>
    <w:p w:rsidR="00014ED8" w:rsidRDefault="00014ED8" w:rsidP="00241A5E">
      <w:pPr>
        <w:rPr>
          <w:rFonts w:ascii="Segoe UI Light" w:hAnsi="Segoe UI Light" w:cs="Segoe UI Light"/>
          <w:sz w:val="28"/>
          <w:szCs w:val="28"/>
        </w:rPr>
      </w:pPr>
    </w:p>
    <w:sectPr w:rsidR="00014ED8" w:rsidSect="00612A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059" w:rsidRDefault="000A5059" w:rsidP="00241A5E">
      <w:pPr>
        <w:spacing w:after="0" w:line="240" w:lineRule="auto"/>
      </w:pPr>
      <w:r>
        <w:separator/>
      </w:r>
    </w:p>
  </w:endnote>
  <w:endnote w:type="continuationSeparator" w:id="0">
    <w:p w:rsidR="000A5059" w:rsidRDefault="000A5059" w:rsidP="00241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059" w:rsidRDefault="000A5059" w:rsidP="00241A5E">
      <w:pPr>
        <w:spacing w:after="0" w:line="240" w:lineRule="auto"/>
      </w:pPr>
      <w:r>
        <w:separator/>
      </w:r>
    </w:p>
  </w:footnote>
  <w:footnote w:type="continuationSeparator" w:id="0">
    <w:p w:rsidR="000A5059" w:rsidRDefault="000A5059" w:rsidP="00241A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F0C28"/>
    <w:multiLevelType w:val="hybridMultilevel"/>
    <w:tmpl w:val="2C30B9DC"/>
    <w:lvl w:ilvl="0" w:tplc="65028AB8">
      <w:numFmt w:val="bullet"/>
      <w:lvlText w:val="-"/>
      <w:lvlJc w:val="left"/>
      <w:pPr>
        <w:ind w:left="720" w:hanging="360"/>
      </w:pPr>
      <w:rPr>
        <w:rFonts w:ascii="Segoe UI Light" w:eastAsiaTheme="minorHAnsi" w:hAnsi="Segoe UI Light" w:cs="Segoe U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756B4995"/>
    <w:multiLevelType w:val="hybridMultilevel"/>
    <w:tmpl w:val="8334D796"/>
    <w:lvl w:ilvl="0" w:tplc="0A2EFE1E">
      <w:numFmt w:val="bullet"/>
      <w:lvlText w:val="-"/>
      <w:lvlJc w:val="left"/>
      <w:pPr>
        <w:ind w:left="720" w:hanging="360"/>
      </w:pPr>
      <w:rPr>
        <w:rFonts w:ascii="Bradley Hand ITC" w:eastAsiaTheme="minorHAnsi" w:hAnsi="Bradley Hand IT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41A5E"/>
    <w:rsid w:val="00014ED8"/>
    <w:rsid w:val="000A5059"/>
    <w:rsid w:val="000F5708"/>
    <w:rsid w:val="000F79CD"/>
    <w:rsid w:val="00200F42"/>
    <w:rsid w:val="00223CEE"/>
    <w:rsid w:val="00241A5E"/>
    <w:rsid w:val="00293A98"/>
    <w:rsid w:val="002E2D48"/>
    <w:rsid w:val="00314BA4"/>
    <w:rsid w:val="00365750"/>
    <w:rsid w:val="0041732B"/>
    <w:rsid w:val="00497135"/>
    <w:rsid w:val="00583818"/>
    <w:rsid w:val="00600280"/>
    <w:rsid w:val="00611D19"/>
    <w:rsid w:val="00612A57"/>
    <w:rsid w:val="00626E4A"/>
    <w:rsid w:val="006E0BF4"/>
    <w:rsid w:val="00705881"/>
    <w:rsid w:val="007C7162"/>
    <w:rsid w:val="008321E4"/>
    <w:rsid w:val="008375FE"/>
    <w:rsid w:val="008B327E"/>
    <w:rsid w:val="008C383D"/>
    <w:rsid w:val="008C730E"/>
    <w:rsid w:val="008E6EA2"/>
    <w:rsid w:val="00907904"/>
    <w:rsid w:val="0092440C"/>
    <w:rsid w:val="009368BC"/>
    <w:rsid w:val="00983AFA"/>
    <w:rsid w:val="009A228A"/>
    <w:rsid w:val="009B14E8"/>
    <w:rsid w:val="009C3217"/>
    <w:rsid w:val="00A3290F"/>
    <w:rsid w:val="00AC350A"/>
    <w:rsid w:val="00B15860"/>
    <w:rsid w:val="00B63396"/>
    <w:rsid w:val="00B87C7A"/>
    <w:rsid w:val="00B93663"/>
    <w:rsid w:val="00BD1FD1"/>
    <w:rsid w:val="00BE7511"/>
    <w:rsid w:val="00C2152E"/>
    <w:rsid w:val="00C405F2"/>
    <w:rsid w:val="00CA6660"/>
    <w:rsid w:val="00CB1294"/>
    <w:rsid w:val="00DC709E"/>
    <w:rsid w:val="00E53B41"/>
    <w:rsid w:val="00E62CC6"/>
    <w:rsid w:val="00E854A6"/>
    <w:rsid w:val="00E92411"/>
    <w:rsid w:val="00EF2011"/>
    <w:rsid w:val="00F338CA"/>
    <w:rsid w:val="00F7271D"/>
    <w:rsid w:val="00FE649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12A5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41A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1A5E"/>
    <w:rPr>
      <w:rFonts w:ascii="Tahoma" w:hAnsi="Tahoma" w:cs="Tahoma"/>
      <w:sz w:val="16"/>
      <w:szCs w:val="16"/>
    </w:rPr>
  </w:style>
  <w:style w:type="paragraph" w:styleId="Koptekst">
    <w:name w:val="header"/>
    <w:basedOn w:val="Standaard"/>
    <w:link w:val="KoptekstChar"/>
    <w:uiPriority w:val="99"/>
    <w:semiHidden/>
    <w:unhideWhenUsed/>
    <w:rsid w:val="00241A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241A5E"/>
  </w:style>
  <w:style w:type="paragraph" w:styleId="Voettekst">
    <w:name w:val="footer"/>
    <w:basedOn w:val="Standaard"/>
    <w:link w:val="VoettekstChar"/>
    <w:uiPriority w:val="99"/>
    <w:semiHidden/>
    <w:unhideWhenUsed/>
    <w:rsid w:val="00241A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241A5E"/>
  </w:style>
  <w:style w:type="character" w:styleId="Hyperlink">
    <w:name w:val="Hyperlink"/>
    <w:basedOn w:val="Standaardalinea-lettertype"/>
    <w:uiPriority w:val="99"/>
    <w:unhideWhenUsed/>
    <w:rsid w:val="00241A5E"/>
    <w:rPr>
      <w:color w:val="0000FF" w:themeColor="hyperlink"/>
      <w:u w:val="single"/>
    </w:rPr>
  </w:style>
  <w:style w:type="paragraph" w:styleId="Lijstalinea">
    <w:name w:val="List Paragraph"/>
    <w:basedOn w:val="Standaard"/>
    <w:uiPriority w:val="34"/>
    <w:qFormat/>
    <w:rsid w:val="00EF20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32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mailto:l5b@depapaver.b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5a@depapaver.b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png"/><Relationship Id="rId10" Type="http://schemas.openxmlformats.org/officeDocument/2006/relationships/diagramData" Target="diagrams/data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package" Target="embeddings/Microsoft_PowerPoint_Presentation1.pptx"/></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20F042-E43B-4F78-93C1-9C499B1E278A}" type="doc">
      <dgm:prSet loTypeId="urn:microsoft.com/office/officeart/2005/8/layout/gear1" loCatId="relationship" qsTypeId="urn:microsoft.com/office/officeart/2005/8/quickstyle/simple1" qsCatId="simple" csTypeId="urn:microsoft.com/office/officeart/2005/8/colors/accent1_2" csCatId="accent1" phldr="1"/>
      <dgm:spPr/>
    </dgm:pt>
    <dgm:pt modelId="{3E73E3A2-8BD9-4947-9018-2165B87CC411}">
      <dgm:prSet phldrT="[Tekst]"/>
      <dgm:spPr/>
      <dgm:t>
        <a:bodyPr/>
        <a:lstStyle/>
        <a:p>
          <a:r>
            <a:rPr lang="nl-BE" dirty="0"/>
            <a:t>Het is wat het is</a:t>
          </a:r>
        </a:p>
      </dgm:t>
    </dgm:pt>
    <dgm:pt modelId="{54B41ED9-C74D-4891-99BD-46F427610FA4}" type="parTrans" cxnId="{D066682A-42CB-4C95-93FF-411EBF0C1562}">
      <dgm:prSet/>
      <dgm:spPr/>
      <dgm:t>
        <a:bodyPr/>
        <a:lstStyle/>
        <a:p>
          <a:endParaRPr lang="nl-BE"/>
        </a:p>
      </dgm:t>
    </dgm:pt>
    <dgm:pt modelId="{4F7AC7FF-AF9D-421F-810C-CDC2A3D96E6A}" type="sibTrans" cxnId="{D066682A-42CB-4C95-93FF-411EBF0C1562}">
      <dgm:prSet/>
      <dgm:spPr/>
      <dgm:t>
        <a:bodyPr/>
        <a:lstStyle/>
        <a:p>
          <a:endParaRPr lang="nl-BE"/>
        </a:p>
      </dgm:t>
    </dgm:pt>
    <dgm:pt modelId="{32978A13-3C93-4D2C-976A-4598F9F32451}">
      <dgm:prSet phldrT="[Tekst]"/>
      <dgm:spPr/>
      <dgm:t>
        <a:bodyPr/>
        <a:lstStyle/>
        <a:p>
          <a:r>
            <a:rPr lang="nl-BE" dirty="0"/>
            <a:t>Je bent oké</a:t>
          </a:r>
        </a:p>
      </dgm:t>
    </dgm:pt>
    <dgm:pt modelId="{4E82F63F-11B9-4669-8D67-B6E9DA029775}" type="parTrans" cxnId="{D48905D9-251B-4CD6-919A-692EE7BDA509}">
      <dgm:prSet/>
      <dgm:spPr/>
      <dgm:t>
        <a:bodyPr/>
        <a:lstStyle/>
        <a:p>
          <a:endParaRPr lang="nl-BE"/>
        </a:p>
      </dgm:t>
    </dgm:pt>
    <dgm:pt modelId="{D6499066-C728-4E96-80E5-59BBDA023A45}" type="sibTrans" cxnId="{D48905D9-251B-4CD6-919A-692EE7BDA509}">
      <dgm:prSet/>
      <dgm:spPr/>
      <dgm:t>
        <a:bodyPr/>
        <a:lstStyle/>
        <a:p>
          <a:endParaRPr lang="nl-BE"/>
        </a:p>
      </dgm:t>
    </dgm:pt>
    <dgm:pt modelId="{A7EC0F56-09CA-4E6C-A97B-73C3719205CE}">
      <dgm:prSet phldrT="[Tekst]"/>
      <dgm:spPr/>
      <dgm:t>
        <a:bodyPr/>
        <a:lstStyle/>
        <a:p>
          <a:r>
            <a:rPr lang="nl-BE" dirty="0"/>
            <a:t>Vriendelijk</a:t>
          </a:r>
        </a:p>
      </dgm:t>
    </dgm:pt>
    <dgm:pt modelId="{8DEF7DFD-7794-4D42-B9BF-012D50855B3B}" type="parTrans" cxnId="{758C56DB-E41F-43F8-B5A4-03851B0573A9}">
      <dgm:prSet/>
      <dgm:spPr/>
      <dgm:t>
        <a:bodyPr/>
        <a:lstStyle/>
        <a:p>
          <a:endParaRPr lang="nl-BE"/>
        </a:p>
      </dgm:t>
    </dgm:pt>
    <dgm:pt modelId="{61A7D5AA-733F-4387-B278-307BCED5E296}" type="sibTrans" cxnId="{758C56DB-E41F-43F8-B5A4-03851B0573A9}">
      <dgm:prSet/>
      <dgm:spPr/>
      <dgm:t>
        <a:bodyPr/>
        <a:lstStyle/>
        <a:p>
          <a:endParaRPr lang="nl-BE"/>
        </a:p>
      </dgm:t>
    </dgm:pt>
    <dgm:pt modelId="{3F7941B0-5F52-4DD1-A7C3-523DB505BEA0}" type="pres">
      <dgm:prSet presAssocID="{FE20F042-E43B-4F78-93C1-9C499B1E278A}" presName="composite" presStyleCnt="0">
        <dgm:presLayoutVars>
          <dgm:chMax val="3"/>
          <dgm:animLvl val="lvl"/>
          <dgm:resizeHandles val="exact"/>
        </dgm:presLayoutVars>
      </dgm:prSet>
      <dgm:spPr/>
    </dgm:pt>
    <dgm:pt modelId="{27D1D10B-69E1-4B43-8466-44CDB2923AB6}" type="pres">
      <dgm:prSet presAssocID="{3E73E3A2-8BD9-4947-9018-2165B87CC411}" presName="gear1" presStyleLbl="node1" presStyleIdx="0" presStyleCnt="3" custLinFactNeighborX="-574" custLinFactNeighborY="-16681">
        <dgm:presLayoutVars>
          <dgm:chMax val="1"/>
          <dgm:bulletEnabled val="1"/>
        </dgm:presLayoutVars>
      </dgm:prSet>
      <dgm:spPr/>
      <dgm:t>
        <a:bodyPr/>
        <a:lstStyle/>
        <a:p>
          <a:endParaRPr lang="nl-BE"/>
        </a:p>
      </dgm:t>
    </dgm:pt>
    <dgm:pt modelId="{8B8EE486-1A1D-4BA8-B440-5BA257FD131D}" type="pres">
      <dgm:prSet presAssocID="{3E73E3A2-8BD9-4947-9018-2165B87CC411}" presName="gear1srcNode" presStyleLbl="node1" presStyleIdx="0" presStyleCnt="3"/>
      <dgm:spPr/>
      <dgm:t>
        <a:bodyPr/>
        <a:lstStyle/>
        <a:p>
          <a:endParaRPr lang="nl-BE"/>
        </a:p>
      </dgm:t>
    </dgm:pt>
    <dgm:pt modelId="{E67C19B9-FB17-4B8C-AE45-578E6653B479}" type="pres">
      <dgm:prSet presAssocID="{3E73E3A2-8BD9-4947-9018-2165B87CC411}" presName="gear1dstNode" presStyleLbl="node1" presStyleIdx="0" presStyleCnt="3"/>
      <dgm:spPr/>
      <dgm:t>
        <a:bodyPr/>
        <a:lstStyle/>
        <a:p>
          <a:endParaRPr lang="nl-BE"/>
        </a:p>
      </dgm:t>
    </dgm:pt>
    <dgm:pt modelId="{5F3D1F6A-B2D1-405E-AD7F-375FC380211B}" type="pres">
      <dgm:prSet presAssocID="{32978A13-3C93-4D2C-976A-4598F9F32451}" presName="gear2" presStyleLbl="node1" presStyleIdx="1" presStyleCnt="3" custLinFactNeighborX="-9613" custLinFactNeighborY="67887">
        <dgm:presLayoutVars>
          <dgm:chMax val="1"/>
          <dgm:bulletEnabled val="1"/>
        </dgm:presLayoutVars>
      </dgm:prSet>
      <dgm:spPr/>
      <dgm:t>
        <a:bodyPr/>
        <a:lstStyle/>
        <a:p>
          <a:endParaRPr lang="nl-BE"/>
        </a:p>
      </dgm:t>
    </dgm:pt>
    <dgm:pt modelId="{AD3E1C42-2D1E-432A-B8D0-323FA3AD3FD9}" type="pres">
      <dgm:prSet presAssocID="{32978A13-3C93-4D2C-976A-4598F9F32451}" presName="gear2srcNode" presStyleLbl="node1" presStyleIdx="1" presStyleCnt="3"/>
      <dgm:spPr/>
      <dgm:t>
        <a:bodyPr/>
        <a:lstStyle/>
        <a:p>
          <a:endParaRPr lang="nl-BE"/>
        </a:p>
      </dgm:t>
    </dgm:pt>
    <dgm:pt modelId="{846F781D-3311-4D84-B97E-04948D524350}" type="pres">
      <dgm:prSet presAssocID="{32978A13-3C93-4D2C-976A-4598F9F32451}" presName="gear2dstNode" presStyleLbl="node1" presStyleIdx="1" presStyleCnt="3"/>
      <dgm:spPr/>
      <dgm:t>
        <a:bodyPr/>
        <a:lstStyle/>
        <a:p>
          <a:endParaRPr lang="nl-BE"/>
        </a:p>
      </dgm:t>
    </dgm:pt>
    <dgm:pt modelId="{92114CC6-CCAE-4FDE-BE40-3F12319E96EE}" type="pres">
      <dgm:prSet presAssocID="{A7EC0F56-09CA-4E6C-A97B-73C3719205CE}" presName="gear3" presStyleLbl="node1" presStyleIdx="2" presStyleCnt="3" custLinFactX="-8071" custLinFactNeighborX="-100000" custLinFactNeighborY="67253"/>
      <dgm:spPr/>
      <dgm:t>
        <a:bodyPr/>
        <a:lstStyle/>
        <a:p>
          <a:endParaRPr lang="nl-BE"/>
        </a:p>
      </dgm:t>
    </dgm:pt>
    <dgm:pt modelId="{AFADAC2B-9F08-4BD4-98EA-6938676721DA}" type="pres">
      <dgm:prSet presAssocID="{A7EC0F56-09CA-4E6C-A97B-73C3719205CE}" presName="gear3tx" presStyleLbl="node1" presStyleIdx="2" presStyleCnt="3">
        <dgm:presLayoutVars>
          <dgm:chMax val="1"/>
          <dgm:bulletEnabled val="1"/>
        </dgm:presLayoutVars>
      </dgm:prSet>
      <dgm:spPr/>
      <dgm:t>
        <a:bodyPr/>
        <a:lstStyle/>
        <a:p>
          <a:endParaRPr lang="nl-BE"/>
        </a:p>
      </dgm:t>
    </dgm:pt>
    <dgm:pt modelId="{EF9EB807-E1F6-4B26-AB70-A7F4ED80DC40}" type="pres">
      <dgm:prSet presAssocID="{A7EC0F56-09CA-4E6C-A97B-73C3719205CE}" presName="gear3srcNode" presStyleLbl="node1" presStyleIdx="2" presStyleCnt="3"/>
      <dgm:spPr/>
      <dgm:t>
        <a:bodyPr/>
        <a:lstStyle/>
        <a:p>
          <a:endParaRPr lang="nl-BE"/>
        </a:p>
      </dgm:t>
    </dgm:pt>
    <dgm:pt modelId="{FE502771-DD9A-4A4B-A370-98F6F230FE6B}" type="pres">
      <dgm:prSet presAssocID="{A7EC0F56-09CA-4E6C-A97B-73C3719205CE}" presName="gear3dstNode" presStyleLbl="node1" presStyleIdx="2" presStyleCnt="3"/>
      <dgm:spPr/>
      <dgm:t>
        <a:bodyPr/>
        <a:lstStyle/>
        <a:p>
          <a:endParaRPr lang="nl-BE"/>
        </a:p>
      </dgm:t>
    </dgm:pt>
    <dgm:pt modelId="{E4CFC9A3-F58F-4530-B48A-0B6BEEC9F0A9}" type="pres">
      <dgm:prSet presAssocID="{4F7AC7FF-AF9D-421F-810C-CDC2A3D96E6A}" presName="connector1" presStyleLbl="sibTrans2D1" presStyleIdx="0" presStyleCnt="3" custLinFactNeighborX="-3179" custLinFactNeighborY="-13957"/>
      <dgm:spPr/>
      <dgm:t>
        <a:bodyPr/>
        <a:lstStyle/>
        <a:p>
          <a:endParaRPr lang="nl-BE"/>
        </a:p>
      </dgm:t>
    </dgm:pt>
    <dgm:pt modelId="{34BA10A4-E500-4CF8-AA03-B1A67B7E8C43}" type="pres">
      <dgm:prSet presAssocID="{D6499066-C728-4E96-80E5-59BBDA023A45}" presName="connector2" presStyleLbl="sibTrans2D1" presStyleIdx="1" presStyleCnt="3" custLinFactNeighborX="-18450" custLinFactNeighborY="70543"/>
      <dgm:spPr/>
      <dgm:t>
        <a:bodyPr/>
        <a:lstStyle/>
        <a:p>
          <a:endParaRPr lang="nl-BE"/>
        </a:p>
      </dgm:t>
    </dgm:pt>
    <dgm:pt modelId="{3A0B0860-3B7E-4943-9CB1-5CFEADF916AD}" type="pres">
      <dgm:prSet presAssocID="{61A7D5AA-733F-4387-B278-307BCED5E296}" presName="connector3" presStyleLbl="sibTrans2D1" presStyleIdx="2" presStyleCnt="3" custLinFactNeighborX="-84789" custLinFactNeighborY="61351"/>
      <dgm:spPr/>
      <dgm:t>
        <a:bodyPr/>
        <a:lstStyle/>
        <a:p>
          <a:endParaRPr lang="nl-BE"/>
        </a:p>
      </dgm:t>
    </dgm:pt>
  </dgm:ptLst>
  <dgm:cxnLst>
    <dgm:cxn modelId="{9F2489F1-F015-41EF-98E9-00FE24F90C87}" type="presOf" srcId="{3E73E3A2-8BD9-4947-9018-2165B87CC411}" destId="{27D1D10B-69E1-4B43-8466-44CDB2923AB6}" srcOrd="0" destOrd="0" presId="urn:microsoft.com/office/officeart/2005/8/layout/gear1"/>
    <dgm:cxn modelId="{C345BAEE-ADF6-430E-8633-D2C15BE2CC9C}" type="presOf" srcId="{3E73E3A2-8BD9-4947-9018-2165B87CC411}" destId="{8B8EE486-1A1D-4BA8-B440-5BA257FD131D}" srcOrd="1" destOrd="0" presId="urn:microsoft.com/office/officeart/2005/8/layout/gear1"/>
    <dgm:cxn modelId="{F8552AB7-84A7-48D7-9BC1-90E285F19AFF}" type="presOf" srcId="{A7EC0F56-09CA-4E6C-A97B-73C3719205CE}" destId="{FE502771-DD9A-4A4B-A370-98F6F230FE6B}" srcOrd="3" destOrd="0" presId="urn:microsoft.com/office/officeart/2005/8/layout/gear1"/>
    <dgm:cxn modelId="{D48905D9-251B-4CD6-919A-692EE7BDA509}" srcId="{FE20F042-E43B-4F78-93C1-9C499B1E278A}" destId="{32978A13-3C93-4D2C-976A-4598F9F32451}" srcOrd="1" destOrd="0" parTransId="{4E82F63F-11B9-4669-8D67-B6E9DA029775}" sibTransId="{D6499066-C728-4E96-80E5-59BBDA023A45}"/>
    <dgm:cxn modelId="{B3CD62AC-317E-4499-A30F-6D3750B34200}" type="presOf" srcId="{A7EC0F56-09CA-4E6C-A97B-73C3719205CE}" destId="{92114CC6-CCAE-4FDE-BE40-3F12319E96EE}" srcOrd="0" destOrd="0" presId="urn:microsoft.com/office/officeart/2005/8/layout/gear1"/>
    <dgm:cxn modelId="{F1B08D61-6ABA-44B2-88E6-45265945A330}" type="presOf" srcId="{A7EC0F56-09CA-4E6C-A97B-73C3719205CE}" destId="{AFADAC2B-9F08-4BD4-98EA-6938676721DA}" srcOrd="1" destOrd="0" presId="urn:microsoft.com/office/officeart/2005/8/layout/gear1"/>
    <dgm:cxn modelId="{AFBE47C0-E51F-4A24-9228-87C08C71FEBB}" type="presOf" srcId="{61A7D5AA-733F-4387-B278-307BCED5E296}" destId="{3A0B0860-3B7E-4943-9CB1-5CFEADF916AD}" srcOrd="0" destOrd="0" presId="urn:microsoft.com/office/officeart/2005/8/layout/gear1"/>
    <dgm:cxn modelId="{758C56DB-E41F-43F8-B5A4-03851B0573A9}" srcId="{FE20F042-E43B-4F78-93C1-9C499B1E278A}" destId="{A7EC0F56-09CA-4E6C-A97B-73C3719205CE}" srcOrd="2" destOrd="0" parTransId="{8DEF7DFD-7794-4D42-B9BF-012D50855B3B}" sibTransId="{61A7D5AA-733F-4387-B278-307BCED5E296}"/>
    <dgm:cxn modelId="{88395C9F-5D2D-4AAA-9709-A0931418266E}" type="presOf" srcId="{32978A13-3C93-4D2C-976A-4598F9F32451}" destId="{846F781D-3311-4D84-B97E-04948D524350}" srcOrd="2" destOrd="0" presId="urn:microsoft.com/office/officeart/2005/8/layout/gear1"/>
    <dgm:cxn modelId="{0C10DE97-6AF5-49C4-B983-F47FC913944F}" type="presOf" srcId="{4F7AC7FF-AF9D-421F-810C-CDC2A3D96E6A}" destId="{E4CFC9A3-F58F-4530-B48A-0B6BEEC9F0A9}" srcOrd="0" destOrd="0" presId="urn:microsoft.com/office/officeart/2005/8/layout/gear1"/>
    <dgm:cxn modelId="{BFA31274-BB63-465C-B16F-384C2F446FBE}" type="presOf" srcId="{D6499066-C728-4E96-80E5-59BBDA023A45}" destId="{34BA10A4-E500-4CF8-AA03-B1A67B7E8C43}" srcOrd="0" destOrd="0" presId="urn:microsoft.com/office/officeart/2005/8/layout/gear1"/>
    <dgm:cxn modelId="{714BD20E-D8D0-440E-9263-7AD567838703}" type="presOf" srcId="{3E73E3A2-8BD9-4947-9018-2165B87CC411}" destId="{E67C19B9-FB17-4B8C-AE45-578E6653B479}" srcOrd="2" destOrd="0" presId="urn:microsoft.com/office/officeart/2005/8/layout/gear1"/>
    <dgm:cxn modelId="{3D2387D5-0696-44F1-86F0-F96E38ADDD7D}" type="presOf" srcId="{32978A13-3C93-4D2C-976A-4598F9F32451}" destId="{AD3E1C42-2D1E-432A-B8D0-323FA3AD3FD9}" srcOrd="1" destOrd="0" presId="urn:microsoft.com/office/officeart/2005/8/layout/gear1"/>
    <dgm:cxn modelId="{EFA47E77-2B74-4B1F-B0DF-B1F1DAB98EC7}" type="presOf" srcId="{32978A13-3C93-4D2C-976A-4598F9F32451}" destId="{5F3D1F6A-B2D1-405E-AD7F-375FC380211B}" srcOrd="0" destOrd="0" presId="urn:microsoft.com/office/officeart/2005/8/layout/gear1"/>
    <dgm:cxn modelId="{E8397458-E2AA-42C2-90D9-592AC941F529}" type="presOf" srcId="{A7EC0F56-09CA-4E6C-A97B-73C3719205CE}" destId="{EF9EB807-E1F6-4B26-AB70-A7F4ED80DC40}" srcOrd="2" destOrd="0" presId="urn:microsoft.com/office/officeart/2005/8/layout/gear1"/>
    <dgm:cxn modelId="{4AF619D5-2FC7-4AC8-A2DD-960B5CB74A64}" type="presOf" srcId="{FE20F042-E43B-4F78-93C1-9C499B1E278A}" destId="{3F7941B0-5F52-4DD1-A7C3-523DB505BEA0}" srcOrd="0" destOrd="0" presId="urn:microsoft.com/office/officeart/2005/8/layout/gear1"/>
    <dgm:cxn modelId="{D066682A-42CB-4C95-93FF-411EBF0C1562}" srcId="{FE20F042-E43B-4F78-93C1-9C499B1E278A}" destId="{3E73E3A2-8BD9-4947-9018-2165B87CC411}" srcOrd="0" destOrd="0" parTransId="{54B41ED9-C74D-4891-99BD-46F427610FA4}" sibTransId="{4F7AC7FF-AF9D-421F-810C-CDC2A3D96E6A}"/>
    <dgm:cxn modelId="{3EF65E95-403D-4B3B-95E1-A03589D2EC1E}" type="presParOf" srcId="{3F7941B0-5F52-4DD1-A7C3-523DB505BEA0}" destId="{27D1D10B-69E1-4B43-8466-44CDB2923AB6}" srcOrd="0" destOrd="0" presId="urn:microsoft.com/office/officeart/2005/8/layout/gear1"/>
    <dgm:cxn modelId="{3BF25CB8-40A4-42F9-ADBB-4DD144B4F6C4}" type="presParOf" srcId="{3F7941B0-5F52-4DD1-A7C3-523DB505BEA0}" destId="{8B8EE486-1A1D-4BA8-B440-5BA257FD131D}" srcOrd="1" destOrd="0" presId="urn:microsoft.com/office/officeart/2005/8/layout/gear1"/>
    <dgm:cxn modelId="{826E5EE4-BD90-4219-B85F-25CFBC2E57D9}" type="presParOf" srcId="{3F7941B0-5F52-4DD1-A7C3-523DB505BEA0}" destId="{E67C19B9-FB17-4B8C-AE45-578E6653B479}" srcOrd="2" destOrd="0" presId="urn:microsoft.com/office/officeart/2005/8/layout/gear1"/>
    <dgm:cxn modelId="{02395A95-130C-4678-9CEA-E6C91475262F}" type="presParOf" srcId="{3F7941B0-5F52-4DD1-A7C3-523DB505BEA0}" destId="{5F3D1F6A-B2D1-405E-AD7F-375FC380211B}" srcOrd="3" destOrd="0" presId="urn:microsoft.com/office/officeart/2005/8/layout/gear1"/>
    <dgm:cxn modelId="{8C2C19D5-4A06-4A73-8C13-451B332DCF47}" type="presParOf" srcId="{3F7941B0-5F52-4DD1-A7C3-523DB505BEA0}" destId="{AD3E1C42-2D1E-432A-B8D0-323FA3AD3FD9}" srcOrd="4" destOrd="0" presId="urn:microsoft.com/office/officeart/2005/8/layout/gear1"/>
    <dgm:cxn modelId="{B2238F8C-2ADB-4D0A-AFDB-0B94F7E91A18}" type="presParOf" srcId="{3F7941B0-5F52-4DD1-A7C3-523DB505BEA0}" destId="{846F781D-3311-4D84-B97E-04948D524350}" srcOrd="5" destOrd="0" presId="urn:microsoft.com/office/officeart/2005/8/layout/gear1"/>
    <dgm:cxn modelId="{BAF63C17-0E5A-41C6-ACC1-2D54A7F04CBB}" type="presParOf" srcId="{3F7941B0-5F52-4DD1-A7C3-523DB505BEA0}" destId="{92114CC6-CCAE-4FDE-BE40-3F12319E96EE}" srcOrd="6" destOrd="0" presId="urn:microsoft.com/office/officeart/2005/8/layout/gear1"/>
    <dgm:cxn modelId="{C5FE827F-2EF3-4F90-9D8D-76BC05D78006}" type="presParOf" srcId="{3F7941B0-5F52-4DD1-A7C3-523DB505BEA0}" destId="{AFADAC2B-9F08-4BD4-98EA-6938676721DA}" srcOrd="7" destOrd="0" presId="urn:microsoft.com/office/officeart/2005/8/layout/gear1"/>
    <dgm:cxn modelId="{0C8FEDAA-6653-48B9-9872-ACB720159C18}" type="presParOf" srcId="{3F7941B0-5F52-4DD1-A7C3-523DB505BEA0}" destId="{EF9EB807-E1F6-4B26-AB70-A7F4ED80DC40}" srcOrd="8" destOrd="0" presId="urn:microsoft.com/office/officeart/2005/8/layout/gear1"/>
    <dgm:cxn modelId="{497F154C-8DDE-4276-8D77-925A7DD2E0BD}" type="presParOf" srcId="{3F7941B0-5F52-4DD1-A7C3-523DB505BEA0}" destId="{FE502771-DD9A-4A4B-A370-98F6F230FE6B}" srcOrd="9" destOrd="0" presId="urn:microsoft.com/office/officeart/2005/8/layout/gear1"/>
    <dgm:cxn modelId="{1393E9A4-CA12-4AB7-9053-9BF3904084FD}" type="presParOf" srcId="{3F7941B0-5F52-4DD1-A7C3-523DB505BEA0}" destId="{E4CFC9A3-F58F-4530-B48A-0B6BEEC9F0A9}" srcOrd="10" destOrd="0" presId="urn:microsoft.com/office/officeart/2005/8/layout/gear1"/>
    <dgm:cxn modelId="{F5C789FE-5E64-45F4-BC83-557ACA04369C}" type="presParOf" srcId="{3F7941B0-5F52-4DD1-A7C3-523DB505BEA0}" destId="{34BA10A4-E500-4CF8-AA03-B1A67B7E8C43}" srcOrd="11" destOrd="0" presId="urn:microsoft.com/office/officeart/2005/8/layout/gear1"/>
    <dgm:cxn modelId="{5337A634-3076-49F0-9740-7DBABC60B4B1}" type="presParOf" srcId="{3F7941B0-5F52-4DD1-A7C3-523DB505BEA0}" destId="{3A0B0860-3B7E-4943-9CB1-5CFEADF916AD}" srcOrd="12" destOrd="0" presId="urn:microsoft.com/office/officeart/2005/8/layout/gear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1D10B-69E1-4B43-8466-44CDB2923AB6}">
      <dsp:nvSpPr>
        <dsp:cNvPr id="0" name=""/>
        <dsp:cNvSpPr/>
      </dsp:nvSpPr>
      <dsp:spPr>
        <a:xfrm>
          <a:off x="2658522" y="1495083"/>
          <a:ext cx="2295284" cy="2295284"/>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nl-BE" sz="1500" kern="1200" dirty="0"/>
            <a:t>Het is wat het is</a:t>
          </a:r>
        </a:p>
      </dsp:txBody>
      <dsp:txXfrm>
        <a:off x="3119976" y="2032742"/>
        <a:ext cx="1372376" cy="1179824"/>
      </dsp:txXfrm>
    </dsp:sp>
    <dsp:sp modelId="{5F3D1F6A-B2D1-405E-AD7F-375FC380211B}">
      <dsp:nvSpPr>
        <dsp:cNvPr id="0" name=""/>
        <dsp:cNvSpPr/>
      </dsp:nvSpPr>
      <dsp:spPr>
        <a:xfrm>
          <a:off x="1175789" y="2468674"/>
          <a:ext cx="1669298" cy="1669298"/>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nl-BE" sz="1500" kern="1200" dirty="0"/>
            <a:t>Je bent oké</a:t>
          </a:r>
        </a:p>
      </dsp:txBody>
      <dsp:txXfrm>
        <a:off x="1596040" y="2891465"/>
        <a:ext cx="828796" cy="823716"/>
      </dsp:txXfrm>
    </dsp:sp>
    <dsp:sp modelId="{92114CC6-CCAE-4FDE-BE40-3F12319E96EE}">
      <dsp:nvSpPr>
        <dsp:cNvPr id="0" name=""/>
        <dsp:cNvSpPr/>
      </dsp:nvSpPr>
      <dsp:spPr>
        <a:xfrm rot="20700000">
          <a:off x="183793" y="1530976"/>
          <a:ext cx="1635571" cy="1635571"/>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nl-BE" sz="1500" kern="1200" dirty="0"/>
            <a:t>Vriendelijk</a:t>
          </a:r>
        </a:p>
      </dsp:txBody>
      <dsp:txXfrm rot="-20700000">
        <a:off x="542521" y="1889705"/>
        <a:ext cx="918113" cy="918113"/>
      </dsp:txXfrm>
    </dsp:sp>
    <dsp:sp modelId="{E4CFC9A3-F58F-4530-B48A-0B6BEEC9F0A9}">
      <dsp:nvSpPr>
        <dsp:cNvPr id="0" name=""/>
        <dsp:cNvSpPr/>
      </dsp:nvSpPr>
      <dsp:spPr>
        <a:xfrm>
          <a:off x="2401577" y="1121685"/>
          <a:ext cx="2937964" cy="2937964"/>
        </a:xfrm>
        <a:prstGeom prst="circularArrow">
          <a:avLst>
            <a:gd name="adj1" fmla="val 4688"/>
            <a:gd name="adj2" fmla="val 299029"/>
            <a:gd name="adj3" fmla="val 2515746"/>
            <a:gd name="adj4" fmla="val 15862181"/>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BA10A4-E500-4CF8-AA03-B1A67B7E8C43}">
      <dsp:nvSpPr>
        <dsp:cNvPr id="0" name=""/>
        <dsp:cNvSpPr/>
      </dsp:nvSpPr>
      <dsp:spPr>
        <a:xfrm>
          <a:off x="646793" y="2471997"/>
          <a:ext cx="2134614" cy="213461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A0B0860-3B7E-4943-9CB1-5CFEADF916AD}">
      <dsp:nvSpPr>
        <dsp:cNvPr id="0" name=""/>
        <dsp:cNvSpPr/>
      </dsp:nvSpPr>
      <dsp:spPr>
        <a:xfrm>
          <a:off x="-58544" y="1237652"/>
          <a:ext cx="2301544" cy="2301544"/>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1E463-3F0D-4692-A610-EC75B582E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2318</Words>
  <Characters>12750</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Leerkracht</cp:lastModifiedBy>
  <cp:revision>4</cp:revision>
  <cp:lastPrinted>2020-09-02T07:38:00Z</cp:lastPrinted>
  <dcterms:created xsi:type="dcterms:W3CDTF">2020-08-31T06:45:00Z</dcterms:created>
  <dcterms:modified xsi:type="dcterms:W3CDTF">2021-09-05T12:45:00Z</dcterms:modified>
</cp:coreProperties>
</file>