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612" w:rsidRDefault="004E1612">
      <w:r>
        <w:rPr>
          <w:noProof/>
          <w:lang w:eastAsia="nl-BE"/>
        </w:rPr>
        <w:drawing>
          <wp:anchor distT="0" distB="0" distL="114300" distR="114300" simplePos="0" relativeHeight="251658240" behindDoc="1" locked="0" layoutInCell="1" allowOverlap="1">
            <wp:simplePos x="0" y="0"/>
            <wp:positionH relativeFrom="column">
              <wp:posOffset>4572957</wp:posOffset>
            </wp:positionH>
            <wp:positionV relativeFrom="paragraph">
              <wp:posOffset>-353885</wp:posOffset>
            </wp:positionV>
            <wp:extent cx="1545799" cy="2448270"/>
            <wp:effectExtent l="0" t="0" r="0" b="9525"/>
            <wp:wrapNone/>
            <wp:docPr id="1" name="Afbeelding 1" descr="Afbeeldingsresultaat voor VBS de papa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BS de papave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1878" cy="2457898"/>
                    </a:xfrm>
                    <a:prstGeom prst="rect">
                      <a:avLst/>
                    </a:prstGeom>
                    <a:noFill/>
                    <a:ln>
                      <a:noFill/>
                    </a:ln>
                  </pic:spPr>
                </pic:pic>
              </a:graphicData>
            </a:graphic>
          </wp:anchor>
        </w:drawing>
      </w:r>
    </w:p>
    <w:p w:rsidR="004E1612" w:rsidRPr="004E1612" w:rsidRDefault="004E1612" w:rsidP="004E1612"/>
    <w:p w:rsidR="004E1612" w:rsidRDefault="004E1612" w:rsidP="004E1612">
      <w:pPr>
        <w:jc w:val="center"/>
        <w:rPr>
          <w:b/>
          <w:sz w:val="96"/>
        </w:rPr>
      </w:pPr>
    </w:p>
    <w:p w:rsidR="004E1612" w:rsidRPr="004E1612" w:rsidRDefault="004E1612" w:rsidP="004E1612">
      <w:pPr>
        <w:rPr>
          <w:b/>
          <w:sz w:val="96"/>
        </w:rPr>
      </w:pPr>
    </w:p>
    <w:p w:rsidR="004E1612" w:rsidRPr="00473646" w:rsidRDefault="004E1612" w:rsidP="00473646">
      <w:pPr>
        <w:tabs>
          <w:tab w:val="left" w:pos="6039"/>
        </w:tabs>
        <w:jc w:val="center"/>
        <w:rPr>
          <w:b/>
          <w:sz w:val="96"/>
        </w:rPr>
      </w:pPr>
      <w:r w:rsidRPr="00473646">
        <w:rPr>
          <w:rFonts w:ascii="Segoe UI" w:hAnsi="Segoe UI" w:cs="Segoe UI"/>
          <w:b/>
          <w:i/>
          <w:sz w:val="24"/>
          <w:szCs w:val="24"/>
        </w:rPr>
        <w:t xml:space="preserve">Dag </w:t>
      </w:r>
      <w:r w:rsidR="003D4D36" w:rsidRPr="00473646">
        <w:rPr>
          <w:rFonts w:ascii="Segoe UI" w:hAnsi="Segoe UI" w:cs="Segoe UI"/>
          <w:b/>
          <w:i/>
          <w:sz w:val="24"/>
          <w:szCs w:val="24"/>
        </w:rPr>
        <w:t xml:space="preserve">ouders </w:t>
      </w:r>
    </w:p>
    <w:p w:rsidR="00473646" w:rsidRDefault="00473646" w:rsidP="004E1612">
      <w:pPr>
        <w:jc w:val="center"/>
        <w:rPr>
          <w:rFonts w:ascii="Segoe UI" w:hAnsi="Segoe UI" w:cs="Segoe UI"/>
          <w:i/>
          <w:sz w:val="24"/>
          <w:szCs w:val="24"/>
        </w:rPr>
      </w:pPr>
    </w:p>
    <w:p w:rsidR="004E1612" w:rsidRPr="005D078F" w:rsidRDefault="006758DF" w:rsidP="004E1612">
      <w:pPr>
        <w:jc w:val="center"/>
        <w:rPr>
          <w:rFonts w:ascii="Segoe UI" w:hAnsi="Segoe UI" w:cs="Segoe UI"/>
          <w:i/>
          <w:sz w:val="24"/>
          <w:szCs w:val="24"/>
        </w:rPr>
      </w:pPr>
      <w:r w:rsidRPr="005D078F">
        <w:rPr>
          <w:rFonts w:ascii="Segoe UI" w:hAnsi="Segoe UI" w:cs="Segoe UI"/>
          <w:i/>
          <w:sz w:val="24"/>
          <w:szCs w:val="24"/>
        </w:rPr>
        <w:t xml:space="preserve">Jammer genoeg kunnen </w:t>
      </w:r>
      <w:r w:rsidR="00473646">
        <w:rPr>
          <w:rFonts w:ascii="Segoe UI" w:hAnsi="Segoe UI" w:cs="Segoe UI"/>
          <w:i/>
          <w:sz w:val="24"/>
          <w:szCs w:val="24"/>
        </w:rPr>
        <w:t xml:space="preserve">we niet terug naar school gaan, maar we weten dat dit een goede beslissing is. </w:t>
      </w:r>
    </w:p>
    <w:p w:rsidR="00BF685C" w:rsidRPr="005D078F" w:rsidRDefault="000E3D6E" w:rsidP="004E1612">
      <w:pPr>
        <w:jc w:val="center"/>
        <w:rPr>
          <w:rFonts w:ascii="Segoe UI" w:hAnsi="Segoe UI" w:cs="Segoe UI"/>
          <w:i/>
          <w:sz w:val="24"/>
          <w:szCs w:val="24"/>
        </w:rPr>
      </w:pPr>
      <w:r>
        <w:rPr>
          <w:rFonts w:ascii="Segoe UI" w:hAnsi="Segoe UI" w:cs="Segoe UI"/>
          <w:i/>
          <w:sz w:val="24"/>
          <w:szCs w:val="24"/>
        </w:rPr>
        <w:t>De juffen hebben een werkbundel voorzien met</w:t>
      </w:r>
      <w:r w:rsidR="004E1612" w:rsidRPr="005D078F">
        <w:rPr>
          <w:rFonts w:ascii="Segoe UI" w:hAnsi="Segoe UI" w:cs="Segoe UI"/>
          <w:i/>
          <w:sz w:val="24"/>
          <w:szCs w:val="24"/>
        </w:rPr>
        <w:t xml:space="preserve"> </w:t>
      </w:r>
      <w:r w:rsidR="00473646">
        <w:rPr>
          <w:rFonts w:ascii="Segoe UI" w:hAnsi="Segoe UI" w:cs="Segoe UI"/>
          <w:i/>
          <w:sz w:val="24"/>
          <w:szCs w:val="24"/>
        </w:rPr>
        <w:t xml:space="preserve">gekende en nieuwe </w:t>
      </w:r>
      <w:r w:rsidR="00541FAF">
        <w:rPr>
          <w:rFonts w:ascii="Segoe UI" w:hAnsi="Segoe UI" w:cs="Segoe UI"/>
          <w:i/>
          <w:sz w:val="24"/>
          <w:szCs w:val="24"/>
        </w:rPr>
        <w:t>leerstof.</w:t>
      </w:r>
      <w:r>
        <w:rPr>
          <w:rFonts w:ascii="Segoe UI" w:hAnsi="Segoe UI" w:cs="Segoe UI"/>
          <w:i/>
          <w:sz w:val="24"/>
          <w:szCs w:val="24"/>
        </w:rPr>
        <w:t xml:space="preserve"> </w:t>
      </w:r>
      <w:r w:rsidR="00BF685C" w:rsidRPr="005D078F">
        <w:rPr>
          <w:rFonts w:ascii="Segoe UI" w:hAnsi="Segoe UI" w:cs="Segoe UI"/>
          <w:i/>
          <w:sz w:val="24"/>
          <w:szCs w:val="24"/>
        </w:rPr>
        <w:t xml:space="preserve">De nieuwe leerstof wordt eerst met een </w:t>
      </w:r>
      <w:r w:rsidR="006F1DAE">
        <w:rPr>
          <w:rFonts w:ascii="Segoe UI" w:hAnsi="Segoe UI" w:cs="Segoe UI"/>
          <w:i/>
          <w:sz w:val="24"/>
          <w:szCs w:val="24"/>
        </w:rPr>
        <w:t>korte instructi</w:t>
      </w:r>
      <w:r w:rsidR="00473646">
        <w:rPr>
          <w:rFonts w:ascii="Segoe UI" w:hAnsi="Segoe UI" w:cs="Segoe UI"/>
          <w:i/>
          <w:sz w:val="24"/>
          <w:szCs w:val="24"/>
        </w:rPr>
        <w:t>e uitgelegd aan de hand van</w:t>
      </w:r>
      <w:r w:rsidR="006F1DAE">
        <w:rPr>
          <w:rFonts w:ascii="Segoe UI" w:hAnsi="Segoe UI" w:cs="Segoe UI"/>
          <w:i/>
          <w:sz w:val="24"/>
          <w:szCs w:val="24"/>
        </w:rPr>
        <w:t xml:space="preserve"> een</w:t>
      </w:r>
      <w:r w:rsidR="00BF685C" w:rsidRPr="005D078F">
        <w:rPr>
          <w:rFonts w:ascii="Segoe UI" w:hAnsi="Segoe UI" w:cs="Segoe UI"/>
          <w:i/>
          <w:sz w:val="24"/>
          <w:szCs w:val="24"/>
        </w:rPr>
        <w:t xml:space="preserve"> videoles met de juf</w:t>
      </w:r>
      <w:r>
        <w:rPr>
          <w:rFonts w:ascii="Segoe UI" w:hAnsi="Segoe UI" w:cs="Segoe UI"/>
          <w:i/>
          <w:sz w:val="24"/>
          <w:szCs w:val="24"/>
        </w:rPr>
        <w:t xml:space="preserve">. </w:t>
      </w:r>
      <w:r w:rsidR="00473646">
        <w:rPr>
          <w:rFonts w:ascii="Segoe UI" w:hAnsi="Segoe UI" w:cs="Segoe UI"/>
          <w:i/>
          <w:sz w:val="24"/>
          <w:szCs w:val="24"/>
        </w:rPr>
        <w:t xml:space="preserve">Daarna kunnen de kinderen zelfstandig aan de slag in hun bundel. </w:t>
      </w:r>
    </w:p>
    <w:p w:rsidR="004E1612" w:rsidRPr="005D078F" w:rsidRDefault="000E3D6E" w:rsidP="004E1612">
      <w:pPr>
        <w:jc w:val="center"/>
        <w:rPr>
          <w:rFonts w:ascii="Segoe UI" w:hAnsi="Segoe UI" w:cs="Segoe UI"/>
          <w:i/>
          <w:sz w:val="24"/>
          <w:szCs w:val="24"/>
        </w:rPr>
      </w:pPr>
      <w:r>
        <w:rPr>
          <w:rFonts w:ascii="Segoe UI" w:hAnsi="Segoe UI" w:cs="Segoe UI"/>
          <w:i/>
          <w:sz w:val="24"/>
          <w:szCs w:val="24"/>
        </w:rPr>
        <w:t xml:space="preserve">Graag geven we nog extra tips mee om jullie kinderen zoveel mogelijk te helpen </w:t>
      </w:r>
      <w:r w:rsidR="00473646">
        <w:rPr>
          <w:rFonts w:ascii="Segoe UI" w:hAnsi="Segoe UI" w:cs="Segoe UI"/>
          <w:i/>
          <w:sz w:val="24"/>
          <w:szCs w:val="24"/>
        </w:rPr>
        <w:t xml:space="preserve">zodat ze </w:t>
      </w:r>
      <w:r>
        <w:rPr>
          <w:rFonts w:ascii="Segoe UI" w:hAnsi="Segoe UI" w:cs="Segoe UI"/>
          <w:i/>
          <w:sz w:val="24"/>
          <w:szCs w:val="24"/>
        </w:rPr>
        <w:t xml:space="preserve">verder </w:t>
      </w:r>
      <w:r w:rsidR="00473646">
        <w:rPr>
          <w:rFonts w:ascii="Segoe UI" w:hAnsi="Segoe UI" w:cs="Segoe UI"/>
          <w:i/>
          <w:sz w:val="24"/>
          <w:szCs w:val="24"/>
        </w:rPr>
        <w:t xml:space="preserve">kunnen </w:t>
      </w:r>
      <w:r>
        <w:rPr>
          <w:rFonts w:ascii="Segoe UI" w:hAnsi="Segoe UI" w:cs="Segoe UI"/>
          <w:i/>
          <w:sz w:val="24"/>
          <w:szCs w:val="24"/>
        </w:rPr>
        <w:t xml:space="preserve">ontwikkelen op alle domeinen. </w:t>
      </w:r>
    </w:p>
    <w:p w:rsidR="00736205" w:rsidRPr="005D078F" w:rsidRDefault="00736205" w:rsidP="0097513D">
      <w:pPr>
        <w:jc w:val="center"/>
        <w:rPr>
          <w:rFonts w:ascii="Segoe UI" w:hAnsi="Segoe UI" w:cs="Segoe UI"/>
          <w:i/>
          <w:sz w:val="24"/>
          <w:szCs w:val="24"/>
        </w:rPr>
      </w:pPr>
      <w:r w:rsidRPr="005D078F">
        <w:rPr>
          <w:rFonts w:ascii="Segoe UI" w:hAnsi="Segoe UI" w:cs="Segoe UI"/>
          <w:i/>
          <w:sz w:val="24"/>
          <w:szCs w:val="24"/>
        </w:rPr>
        <w:t xml:space="preserve">Zijn er opdrachten die echt niet lukken, </w:t>
      </w:r>
      <w:r w:rsidR="00BF685C" w:rsidRPr="005D078F">
        <w:rPr>
          <w:rFonts w:ascii="Segoe UI" w:hAnsi="Segoe UI" w:cs="Segoe UI"/>
          <w:i/>
          <w:sz w:val="24"/>
          <w:szCs w:val="24"/>
        </w:rPr>
        <w:t xml:space="preserve">stuur dan een mail naar </w:t>
      </w:r>
      <w:hyperlink r:id="rId9" w:history="1">
        <w:r w:rsidR="000E3D6E" w:rsidRPr="00CB756F">
          <w:rPr>
            <w:rStyle w:val="Hyperlink"/>
          </w:rPr>
          <w:t>zorg@depapaver.be</w:t>
        </w:r>
      </w:hyperlink>
      <w:r w:rsidR="000E3D6E">
        <w:t xml:space="preserve"> </w:t>
      </w:r>
    </w:p>
    <w:p w:rsidR="00932F5A" w:rsidRPr="005D078F" w:rsidRDefault="00932F5A" w:rsidP="004E1612">
      <w:pPr>
        <w:jc w:val="center"/>
        <w:rPr>
          <w:rFonts w:ascii="Segoe UI" w:hAnsi="Segoe UI" w:cs="Segoe UI"/>
          <w:i/>
          <w:sz w:val="24"/>
          <w:szCs w:val="24"/>
        </w:rPr>
      </w:pPr>
    </w:p>
    <w:p w:rsidR="00BF685C" w:rsidRPr="005D078F" w:rsidRDefault="00BF685C" w:rsidP="00932F5A">
      <w:pPr>
        <w:jc w:val="center"/>
        <w:rPr>
          <w:rFonts w:ascii="Segoe UI" w:hAnsi="Segoe UI" w:cs="Segoe UI"/>
          <w:i/>
          <w:sz w:val="24"/>
          <w:szCs w:val="24"/>
        </w:rPr>
      </w:pPr>
      <w:r w:rsidRPr="005D078F">
        <w:rPr>
          <w:rFonts w:ascii="Segoe UI" w:hAnsi="Segoe UI" w:cs="Segoe UI"/>
          <w:i/>
          <w:sz w:val="24"/>
          <w:szCs w:val="24"/>
        </w:rPr>
        <w:t xml:space="preserve">We hopen dat jullie hiermee goed aan de slag kunnen! </w:t>
      </w:r>
    </w:p>
    <w:p w:rsidR="0019163A" w:rsidRPr="005D078F" w:rsidRDefault="0019163A" w:rsidP="004E1612">
      <w:pPr>
        <w:jc w:val="center"/>
        <w:rPr>
          <w:rFonts w:ascii="Segoe UI" w:hAnsi="Segoe UI" w:cs="Segoe UI"/>
          <w:i/>
          <w:sz w:val="24"/>
          <w:szCs w:val="24"/>
        </w:rPr>
      </w:pPr>
    </w:p>
    <w:p w:rsidR="0019163A" w:rsidRPr="005D078F" w:rsidRDefault="0019163A" w:rsidP="004E1612">
      <w:pPr>
        <w:jc w:val="center"/>
        <w:rPr>
          <w:rFonts w:ascii="Segoe UI" w:hAnsi="Segoe UI" w:cs="Segoe UI"/>
          <w:i/>
          <w:sz w:val="24"/>
          <w:szCs w:val="24"/>
        </w:rPr>
      </w:pPr>
      <w:r w:rsidRPr="005D078F">
        <w:rPr>
          <w:rFonts w:ascii="Segoe UI" w:hAnsi="Segoe UI" w:cs="Segoe UI"/>
          <w:i/>
          <w:sz w:val="24"/>
          <w:szCs w:val="24"/>
        </w:rPr>
        <w:t xml:space="preserve">Zorg voor elkaar en tot snel! </w:t>
      </w:r>
    </w:p>
    <w:p w:rsidR="00D855EF" w:rsidRPr="005D078F" w:rsidRDefault="000E3D6E" w:rsidP="004E1612">
      <w:pPr>
        <w:jc w:val="center"/>
        <w:rPr>
          <w:rFonts w:ascii="Segoe UI" w:hAnsi="Segoe UI" w:cs="Segoe UI"/>
          <w:i/>
          <w:sz w:val="24"/>
          <w:szCs w:val="24"/>
        </w:rPr>
      </w:pPr>
      <w:r>
        <w:rPr>
          <w:rFonts w:ascii="Segoe UI" w:hAnsi="Segoe UI" w:cs="Segoe UI"/>
          <w:i/>
          <w:sz w:val="24"/>
          <w:szCs w:val="24"/>
        </w:rPr>
        <w:t>De zorgjuffen en directie</w:t>
      </w:r>
    </w:p>
    <w:p w:rsidR="004F5A20" w:rsidRPr="000E3D6E" w:rsidRDefault="00AA1F0F" w:rsidP="000E3D6E">
      <w:pPr>
        <w:jc w:val="center"/>
        <w:rPr>
          <w:rFonts w:ascii="Segoe UI" w:hAnsi="Segoe UI" w:cs="Segoe UI"/>
          <w:i/>
          <w:sz w:val="24"/>
          <w:szCs w:val="24"/>
        </w:rPr>
        <w:sectPr w:rsidR="004F5A20" w:rsidRPr="000E3D6E" w:rsidSect="004E1612">
          <w:footerReference w:type="default" r:id="rId10"/>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5D078F">
        <w:rPr>
          <w:rFonts w:ascii="Segoe UI" w:hAnsi="Segoe UI" w:cs="Segoe UI"/>
          <w:i/>
          <w:sz w:val="24"/>
          <w:szCs w:val="24"/>
        </w:rPr>
        <w:t>VBS D</w:t>
      </w:r>
      <w:r w:rsidR="00D855EF" w:rsidRPr="005D078F">
        <w:rPr>
          <w:rFonts w:ascii="Segoe UI" w:hAnsi="Segoe UI" w:cs="Segoe UI"/>
          <w:i/>
          <w:sz w:val="24"/>
          <w:szCs w:val="24"/>
        </w:rPr>
        <w:t>e</w:t>
      </w:r>
      <w:r w:rsidR="00541FAF">
        <w:rPr>
          <w:rFonts w:ascii="Segoe UI" w:hAnsi="Segoe UI" w:cs="Segoe UI"/>
          <w:i/>
          <w:sz w:val="24"/>
          <w:szCs w:val="24"/>
        </w:rPr>
        <w:t xml:space="preserve">  Papaver</w:t>
      </w:r>
      <w:bookmarkStart w:id="0" w:name="_GoBack"/>
      <w:bookmarkEnd w:id="0"/>
    </w:p>
    <w:p w:rsidR="000E3D6E" w:rsidRPr="001A626F" w:rsidRDefault="00CC02C5" w:rsidP="001A626F">
      <w:pPr>
        <w:tabs>
          <w:tab w:val="left" w:pos="1848"/>
        </w:tabs>
        <w:jc w:val="center"/>
        <w:rPr>
          <w:rFonts w:ascii="Lucida Handwriting" w:hAnsi="Lucida Handwriting"/>
          <w:b/>
          <w:sz w:val="24"/>
          <w:u w:val="single"/>
        </w:rPr>
      </w:pPr>
      <w:r w:rsidRPr="00CC02C5">
        <w:rPr>
          <w:rFonts w:ascii="Lucida Handwriting" w:hAnsi="Lucida Handwriting"/>
          <w:b/>
          <w:sz w:val="24"/>
          <w:u w:val="single"/>
        </w:rPr>
        <w:lastRenderedPageBreak/>
        <w:t>Leesplezier</w:t>
      </w:r>
    </w:p>
    <w:p w:rsidR="005A0267" w:rsidRDefault="000E3D6E" w:rsidP="00B676F7">
      <w:pPr>
        <w:tabs>
          <w:tab w:val="left" w:pos="1848"/>
        </w:tabs>
        <w:rPr>
          <w:sz w:val="24"/>
        </w:rPr>
      </w:pPr>
      <w:r w:rsidRPr="000E3D6E">
        <w:rPr>
          <w:sz w:val="24"/>
        </w:rPr>
        <w:t xml:space="preserve">We raden aan om elke dag een </w:t>
      </w:r>
      <w:r w:rsidRPr="00CC02C5">
        <w:rPr>
          <w:sz w:val="24"/>
          <w:u w:val="single"/>
        </w:rPr>
        <w:t xml:space="preserve">kwartiertje </w:t>
      </w:r>
      <w:r w:rsidRPr="000E3D6E">
        <w:rPr>
          <w:sz w:val="24"/>
        </w:rPr>
        <w:t xml:space="preserve">te lezen. </w:t>
      </w:r>
      <w:r>
        <w:rPr>
          <w:sz w:val="24"/>
        </w:rPr>
        <w:t xml:space="preserve">Het belangrijkste hiervan is om het </w:t>
      </w:r>
      <w:r w:rsidRPr="00473646">
        <w:rPr>
          <w:sz w:val="24"/>
          <w:u w:val="single"/>
        </w:rPr>
        <w:t>leesplezier</w:t>
      </w:r>
      <w:r>
        <w:rPr>
          <w:sz w:val="24"/>
        </w:rPr>
        <w:t xml:space="preserve"> te bewaken. Je kan dit doen door verschillende werkvormen te gebruiken. </w:t>
      </w:r>
    </w:p>
    <w:p w:rsidR="005A0267" w:rsidRDefault="005A0267" w:rsidP="00B676F7">
      <w:pPr>
        <w:tabs>
          <w:tab w:val="left" w:pos="1848"/>
        </w:tabs>
        <w:rPr>
          <w:sz w:val="24"/>
        </w:rPr>
      </w:pPr>
      <w:r>
        <w:rPr>
          <w:sz w:val="24"/>
        </w:rPr>
        <w:t xml:space="preserve">Tip: Probeer steeds op een vast moment een kwartiertje te lezen. Bijvoorbeeld voor het slapen gaan, na het ontbijt, bij het vieruurtje,… </w:t>
      </w:r>
    </w:p>
    <w:p w:rsidR="005A0267" w:rsidRPr="001A626F" w:rsidRDefault="005A0267" w:rsidP="005A0267">
      <w:pPr>
        <w:pStyle w:val="Lijstalinea"/>
        <w:numPr>
          <w:ilvl w:val="0"/>
          <w:numId w:val="20"/>
        </w:numPr>
        <w:tabs>
          <w:tab w:val="left" w:pos="1848"/>
        </w:tabs>
        <w:rPr>
          <w:i/>
          <w:sz w:val="24"/>
        </w:rPr>
      </w:pPr>
      <w:r w:rsidRPr="001A626F">
        <w:rPr>
          <w:i/>
          <w:sz w:val="24"/>
        </w:rPr>
        <w:t>Samen lezen:</w:t>
      </w:r>
    </w:p>
    <w:p w:rsidR="005A0267" w:rsidRDefault="005A0267" w:rsidP="005A0267">
      <w:pPr>
        <w:pStyle w:val="Lijstalinea"/>
        <w:tabs>
          <w:tab w:val="left" w:pos="1848"/>
        </w:tabs>
        <w:rPr>
          <w:sz w:val="24"/>
        </w:rPr>
      </w:pPr>
      <w:r>
        <w:rPr>
          <w:sz w:val="24"/>
        </w:rPr>
        <w:t xml:space="preserve">Kies een samen een leuk boek uit. Lees elk om beurt een pagina in het boek. </w:t>
      </w:r>
    </w:p>
    <w:p w:rsidR="005A0267" w:rsidRDefault="005A0267" w:rsidP="005A0267">
      <w:pPr>
        <w:pStyle w:val="Lijstalinea"/>
        <w:tabs>
          <w:tab w:val="left" w:pos="1848"/>
        </w:tabs>
        <w:rPr>
          <w:sz w:val="24"/>
        </w:rPr>
      </w:pPr>
    </w:p>
    <w:p w:rsidR="005A0267" w:rsidRPr="001A626F" w:rsidRDefault="005A0267" w:rsidP="005A0267">
      <w:pPr>
        <w:pStyle w:val="Lijstalinea"/>
        <w:numPr>
          <w:ilvl w:val="0"/>
          <w:numId w:val="20"/>
        </w:numPr>
        <w:tabs>
          <w:tab w:val="left" w:pos="1848"/>
        </w:tabs>
        <w:rPr>
          <w:i/>
          <w:sz w:val="24"/>
        </w:rPr>
      </w:pPr>
      <w:r w:rsidRPr="001A626F">
        <w:rPr>
          <w:i/>
          <w:sz w:val="24"/>
        </w:rPr>
        <w:t xml:space="preserve">Luisterverhaal: </w:t>
      </w:r>
    </w:p>
    <w:p w:rsidR="005A0267" w:rsidRDefault="005A0267" w:rsidP="005A0267">
      <w:pPr>
        <w:pStyle w:val="Lijstalinea"/>
        <w:tabs>
          <w:tab w:val="left" w:pos="1848"/>
        </w:tabs>
        <w:rPr>
          <w:sz w:val="24"/>
        </w:rPr>
      </w:pPr>
      <w:r>
        <w:rPr>
          <w:sz w:val="24"/>
        </w:rPr>
        <w:t xml:space="preserve">Laat je kind meelezen met de cd. Er zijn hele leuke luisterverhalen te vinden in de bibliotheek of in de boekhandel. </w:t>
      </w:r>
      <w:r w:rsidR="001A626F">
        <w:rPr>
          <w:sz w:val="24"/>
        </w:rPr>
        <w:t xml:space="preserve">PS Deze dagen komt de bib zelfs aan huis! </w:t>
      </w:r>
    </w:p>
    <w:p w:rsidR="005A0267" w:rsidRDefault="005A0267" w:rsidP="005A0267">
      <w:pPr>
        <w:pStyle w:val="Lijstalinea"/>
        <w:tabs>
          <w:tab w:val="left" w:pos="1848"/>
        </w:tabs>
        <w:rPr>
          <w:sz w:val="24"/>
        </w:rPr>
      </w:pPr>
    </w:p>
    <w:p w:rsidR="005A0267" w:rsidRDefault="005A0267" w:rsidP="005A0267">
      <w:pPr>
        <w:pStyle w:val="Lijstalinea"/>
        <w:numPr>
          <w:ilvl w:val="0"/>
          <w:numId w:val="20"/>
        </w:numPr>
        <w:tabs>
          <w:tab w:val="left" w:pos="1848"/>
        </w:tabs>
        <w:rPr>
          <w:sz w:val="24"/>
        </w:rPr>
      </w:pPr>
      <w:r w:rsidRPr="001A626F">
        <w:rPr>
          <w:i/>
          <w:sz w:val="24"/>
        </w:rPr>
        <w:t>Fundels</w:t>
      </w:r>
      <w:r>
        <w:rPr>
          <w:sz w:val="24"/>
        </w:rPr>
        <w:t xml:space="preserve">: </w:t>
      </w:r>
    </w:p>
    <w:p w:rsidR="005A0267" w:rsidRDefault="005A0267" w:rsidP="005A0267">
      <w:pPr>
        <w:pStyle w:val="Lijstalinea"/>
        <w:tabs>
          <w:tab w:val="left" w:pos="1848"/>
        </w:tabs>
        <w:rPr>
          <w:sz w:val="24"/>
        </w:rPr>
      </w:pPr>
      <w:r>
        <w:rPr>
          <w:sz w:val="24"/>
        </w:rPr>
        <w:t xml:space="preserve">Dit is een leuke app waarbij de kinderen een digitaal boek lezen. Daarna volgen er enkele spelletjes die aantonen of het kind het boek al dan niet begrepen heeft. </w:t>
      </w:r>
      <w:r w:rsidR="001A626F">
        <w:rPr>
          <w:sz w:val="24"/>
        </w:rPr>
        <w:t xml:space="preserve">Fundels stelt momenteel enkele boeken gratis ter beschikking. Voor andere boeken moet je een klein bedrag betalen. </w:t>
      </w:r>
      <w:hyperlink r:id="rId11" w:anchor="downloadnow" w:history="1">
        <w:r w:rsidR="001A626F">
          <w:rPr>
            <w:rStyle w:val="Hyperlink"/>
          </w:rPr>
          <w:t>https://www.fundels.com/nl-be/avi-boeken/thuis/#downloadnow</w:t>
        </w:r>
      </w:hyperlink>
    </w:p>
    <w:p w:rsidR="005A0267" w:rsidRDefault="001A626F" w:rsidP="005A0267">
      <w:pPr>
        <w:pStyle w:val="Lijstalinea"/>
        <w:tabs>
          <w:tab w:val="left" w:pos="1848"/>
        </w:tabs>
        <w:rPr>
          <w:sz w:val="24"/>
        </w:rPr>
      </w:pPr>
      <w:r>
        <w:rPr>
          <w:noProof/>
          <w:sz w:val="24"/>
          <w:lang w:eastAsia="nl-BE"/>
        </w:rPr>
        <w:drawing>
          <wp:inline distT="0" distB="0" distL="0" distR="0">
            <wp:extent cx="5762625" cy="2371725"/>
            <wp:effectExtent l="19050" t="0" r="9525" b="0"/>
            <wp:docPr id="2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t="10882" b="15882"/>
                    <a:stretch>
                      <a:fillRect/>
                    </a:stretch>
                  </pic:blipFill>
                  <pic:spPr bwMode="auto">
                    <a:xfrm>
                      <a:off x="0" y="0"/>
                      <a:ext cx="5762625" cy="2371725"/>
                    </a:xfrm>
                    <a:prstGeom prst="rect">
                      <a:avLst/>
                    </a:prstGeom>
                    <a:noFill/>
                    <a:ln w="9525">
                      <a:noFill/>
                      <a:miter lim="800000"/>
                      <a:headEnd/>
                      <a:tailEnd/>
                    </a:ln>
                  </pic:spPr>
                </pic:pic>
              </a:graphicData>
            </a:graphic>
          </wp:inline>
        </w:drawing>
      </w:r>
    </w:p>
    <w:p w:rsidR="005A0267" w:rsidRDefault="005A0267" w:rsidP="005A0267">
      <w:pPr>
        <w:pStyle w:val="Lijstalinea"/>
        <w:tabs>
          <w:tab w:val="left" w:pos="1848"/>
        </w:tabs>
        <w:rPr>
          <w:sz w:val="24"/>
        </w:rPr>
      </w:pPr>
    </w:p>
    <w:p w:rsidR="005A0267" w:rsidRPr="001A626F" w:rsidRDefault="00CC02C5" w:rsidP="00CC02C5">
      <w:pPr>
        <w:pStyle w:val="Lijstalinea"/>
        <w:numPr>
          <w:ilvl w:val="0"/>
          <w:numId w:val="20"/>
        </w:numPr>
        <w:tabs>
          <w:tab w:val="left" w:pos="1848"/>
        </w:tabs>
        <w:rPr>
          <w:i/>
          <w:sz w:val="24"/>
        </w:rPr>
      </w:pPr>
      <w:r w:rsidRPr="001A626F">
        <w:rPr>
          <w:i/>
          <w:sz w:val="24"/>
        </w:rPr>
        <w:t>Voorlezen:</w:t>
      </w:r>
    </w:p>
    <w:p w:rsidR="00CC02C5" w:rsidRDefault="00CC02C5" w:rsidP="00CC02C5">
      <w:pPr>
        <w:pStyle w:val="Lijstalinea"/>
        <w:tabs>
          <w:tab w:val="left" w:pos="1848"/>
        </w:tabs>
        <w:rPr>
          <w:sz w:val="24"/>
        </w:rPr>
      </w:pPr>
      <w:r>
        <w:rPr>
          <w:sz w:val="24"/>
        </w:rPr>
        <w:t>Laat je kind eens zijn favoriete boekje voorlezen aan zijn broer, zus, mama, papa of via skype aan oma, zijn neefje of nichtje,…</w:t>
      </w:r>
    </w:p>
    <w:p w:rsidR="001A626F" w:rsidRDefault="001A626F" w:rsidP="00CC02C5">
      <w:pPr>
        <w:pStyle w:val="Lijstalinea"/>
        <w:tabs>
          <w:tab w:val="left" w:pos="1848"/>
        </w:tabs>
        <w:rPr>
          <w:sz w:val="24"/>
        </w:rPr>
      </w:pPr>
      <w:r>
        <w:rPr>
          <w:sz w:val="24"/>
        </w:rPr>
        <w:t xml:space="preserve">Misschien wil oma ook eens voorlezen via Skype/Zoom/facetime </w:t>
      </w:r>
      <w:r w:rsidRPr="001A626F">
        <w:rPr>
          <w:sz w:val="24"/>
        </w:rPr>
        <w:sym w:font="Wingdings" w:char="F04A"/>
      </w:r>
      <w:r>
        <w:rPr>
          <w:sz w:val="24"/>
        </w:rPr>
        <w:t xml:space="preserve"> </w:t>
      </w:r>
    </w:p>
    <w:p w:rsidR="00CC02C5" w:rsidRDefault="00CC02C5" w:rsidP="00CC02C5">
      <w:pPr>
        <w:pStyle w:val="Lijstalinea"/>
        <w:tabs>
          <w:tab w:val="left" w:pos="1848"/>
        </w:tabs>
        <w:rPr>
          <w:sz w:val="24"/>
        </w:rPr>
      </w:pPr>
    </w:p>
    <w:p w:rsidR="00CC02C5" w:rsidRPr="001A626F" w:rsidRDefault="00CC02C5" w:rsidP="00CC02C5">
      <w:pPr>
        <w:pStyle w:val="Lijstalinea"/>
        <w:numPr>
          <w:ilvl w:val="0"/>
          <w:numId w:val="20"/>
        </w:numPr>
        <w:tabs>
          <w:tab w:val="left" w:pos="1848"/>
        </w:tabs>
        <w:rPr>
          <w:i/>
          <w:sz w:val="24"/>
        </w:rPr>
      </w:pPr>
      <w:r w:rsidRPr="001A626F">
        <w:rPr>
          <w:i/>
          <w:sz w:val="24"/>
        </w:rPr>
        <w:t>Leestaakje van de dag</w:t>
      </w:r>
    </w:p>
    <w:p w:rsidR="00CC02C5" w:rsidRPr="00473646" w:rsidRDefault="00CC02C5" w:rsidP="00CC02C5">
      <w:pPr>
        <w:pStyle w:val="Lijstalinea"/>
        <w:tabs>
          <w:tab w:val="left" w:pos="1848"/>
        </w:tabs>
        <w:rPr>
          <w:color w:val="0070C0"/>
          <w:sz w:val="24"/>
          <w:u w:val="single"/>
        </w:rPr>
      </w:pPr>
      <w:r w:rsidRPr="00CC02C5">
        <w:rPr>
          <w:sz w:val="24"/>
        </w:rPr>
        <w:t xml:space="preserve">Via </w:t>
      </w:r>
      <w:r w:rsidR="00473646">
        <w:rPr>
          <w:sz w:val="24"/>
        </w:rPr>
        <w:t>de website</w:t>
      </w:r>
      <w:r w:rsidR="00D03E8B">
        <w:rPr>
          <w:sz w:val="24"/>
        </w:rPr>
        <w:t xml:space="preserve"> </w:t>
      </w:r>
      <w:hyperlink r:id="rId13" w:anchor="/" w:history="1">
        <w:r w:rsidR="00D03E8B">
          <w:rPr>
            <w:rStyle w:val="Hyperlink"/>
          </w:rPr>
          <w:t>https://onderwijsdoetertoe.be/#/</w:t>
        </w:r>
      </w:hyperlink>
      <w:r w:rsidR="00473646">
        <w:rPr>
          <w:sz w:val="24"/>
        </w:rPr>
        <w:t xml:space="preserve"> </w:t>
      </w:r>
      <w:r>
        <w:rPr>
          <w:sz w:val="24"/>
        </w:rPr>
        <w:t>vind je een lee</w:t>
      </w:r>
      <w:r w:rsidRPr="00CC02C5">
        <w:rPr>
          <w:sz w:val="24"/>
        </w:rPr>
        <w:t xml:space="preserve">staakje van de dag. </w:t>
      </w:r>
      <w:r>
        <w:rPr>
          <w:sz w:val="24"/>
        </w:rPr>
        <w:t xml:space="preserve">Klik op leerjaar 1. Kies een leestaakje. Laat je kind het verhaaltje lezen en vervolgens kan je nog het werkblaadje laten maken. </w:t>
      </w:r>
    </w:p>
    <w:p w:rsidR="00CC02C5" w:rsidRDefault="00CC02C5" w:rsidP="00CC02C5">
      <w:pPr>
        <w:tabs>
          <w:tab w:val="left" w:pos="1848"/>
        </w:tabs>
        <w:rPr>
          <w:sz w:val="24"/>
          <w:u w:val="single"/>
        </w:rPr>
      </w:pPr>
    </w:p>
    <w:p w:rsidR="00CC02C5" w:rsidRDefault="00CC02C5" w:rsidP="0030416B">
      <w:pPr>
        <w:tabs>
          <w:tab w:val="left" w:pos="1848"/>
        </w:tabs>
        <w:jc w:val="center"/>
        <w:rPr>
          <w:sz w:val="32"/>
          <w:szCs w:val="32"/>
        </w:rPr>
      </w:pPr>
      <w:r w:rsidRPr="0030416B">
        <w:rPr>
          <w:sz w:val="32"/>
          <w:szCs w:val="32"/>
        </w:rPr>
        <w:t>Extra educatieve spelen op de computer of tablet:</w:t>
      </w:r>
    </w:p>
    <w:p w:rsidR="0030416B" w:rsidRPr="0030416B" w:rsidRDefault="0030416B" w:rsidP="0030416B">
      <w:pPr>
        <w:tabs>
          <w:tab w:val="left" w:pos="1848"/>
        </w:tabs>
        <w:jc w:val="center"/>
        <w:rPr>
          <w:sz w:val="32"/>
          <w:szCs w:val="32"/>
        </w:rPr>
      </w:pPr>
    </w:p>
    <w:p w:rsidR="00CC02C5" w:rsidRPr="00CC02C5" w:rsidRDefault="00CC02C5" w:rsidP="00CC02C5">
      <w:pPr>
        <w:pStyle w:val="Lijstalinea"/>
        <w:numPr>
          <w:ilvl w:val="0"/>
          <w:numId w:val="21"/>
        </w:numPr>
        <w:tabs>
          <w:tab w:val="left" w:pos="1848"/>
        </w:tabs>
        <w:rPr>
          <w:rFonts w:ascii="Lucida Handwriting" w:hAnsi="Lucida Handwriting"/>
          <w:b/>
          <w:sz w:val="24"/>
          <w:u w:val="single"/>
        </w:rPr>
      </w:pPr>
      <w:r w:rsidRPr="00CC02C5">
        <w:rPr>
          <w:rFonts w:ascii="Lucida Handwriting" w:hAnsi="Lucida Handwriting"/>
          <w:b/>
          <w:sz w:val="24"/>
          <w:u w:val="single"/>
        </w:rPr>
        <w:t xml:space="preserve">Het dorp van Mol en Beer </w:t>
      </w:r>
    </w:p>
    <w:p w:rsidR="00CC02C5" w:rsidRDefault="00CC02C5" w:rsidP="00CC02C5">
      <w:pPr>
        <w:tabs>
          <w:tab w:val="left" w:pos="1848"/>
        </w:tabs>
        <w:rPr>
          <w:sz w:val="24"/>
        </w:rPr>
      </w:pPr>
      <w:r>
        <w:rPr>
          <w:noProof/>
          <w:sz w:val="24"/>
          <w:lang w:eastAsia="nl-BE"/>
        </w:rPr>
        <w:drawing>
          <wp:inline distT="0" distB="0" distL="0" distR="0">
            <wp:extent cx="5772150" cy="2873846"/>
            <wp:effectExtent l="19050" t="0" r="0" b="0"/>
            <wp:docPr id="2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l="20331" t="18235" r="1653" b="12647"/>
                    <a:stretch>
                      <a:fillRect/>
                    </a:stretch>
                  </pic:blipFill>
                  <pic:spPr bwMode="auto">
                    <a:xfrm>
                      <a:off x="0" y="0"/>
                      <a:ext cx="5772150" cy="2873846"/>
                    </a:xfrm>
                    <a:prstGeom prst="rect">
                      <a:avLst/>
                    </a:prstGeom>
                    <a:noFill/>
                    <a:ln w="9525">
                      <a:noFill/>
                      <a:miter lim="800000"/>
                      <a:headEnd/>
                      <a:tailEnd/>
                    </a:ln>
                  </pic:spPr>
                </pic:pic>
              </a:graphicData>
            </a:graphic>
          </wp:inline>
        </w:drawing>
      </w:r>
    </w:p>
    <w:p w:rsidR="00385E0E" w:rsidRDefault="00CC02C5" w:rsidP="000E3D6E">
      <w:pPr>
        <w:tabs>
          <w:tab w:val="left" w:pos="1848"/>
        </w:tabs>
        <w:rPr>
          <w:sz w:val="24"/>
        </w:rPr>
      </w:pPr>
      <w:r>
        <w:rPr>
          <w:sz w:val="24"/>
        </w:rPr>
        <w:t xml:space="preserve">In het dorp van Mol en Beer kan je kind de taallessen nog eens extra inoefenen. Je kan werken op spelling, lezen, taalbeschouwing, taalschat en creatief schrijven. Je kan het spel enkel spelen op een pc of laptop. </w:t>
      </w:r>
    </w:p>
    <w:p w:rsidR="00CC02C5" w:rsidRPr="00CC02C5" w:rsidRDefault="00CC02C5" w:rsidP="00CC02C5">
      <w:pPr>
        <w:pStyle w:val="Normaalweb"/>
        <w:shd w:val="clear" w:color="auto" w:fill="FFFFFF"/>
        <w:spacing w:before="0" w:beforeAutospacing="0" w:after="0" w:afterAutospacing="0"/>
        <w:textAlignment w:val="baseline"/>
        <w:outlineLvl w:val="3"/>
        <w:rPr>
          <w:b/>
          <w:bCs/>
          <w:color w:val="313537"/>
          <w:sz w:val="27"/>
          <w:szCs w:val="27"/>
        </w:rPr>
      </w:pPr>
      <w:r>
        <w:rPr>
          <w:rStyle w:val="Zwaar"/>
          <w:color w:val="313537"/>
          <w:sz w:val="27"/>
          <w:szCs w:val="27"/>
          <w:bdr w:val="none" w:sz="0" w:space="0" w:color="auto" w:frame="1"/>
        </w:rPr>
        <w:t>Om het dorp te installeren gebruik je onderstaande links:</w:t>
      </w:r>
      <w:r>
        <w:rPr>
          <w:rFonts w:ascii="Merriweather" w:hAnsi="Merriweather"/>
          <w:color w:val="313537"/>
          <w:sz w:val="26"/>
          <w:szCs w:val="26"/>
        </w:rPr>
        <w:br/>
        <w:t>Voor Windows: </w:t>
      </w:r>
      <w:hyperlink r:id="rId15" w:tgtFrame="_blank" w:history="1">
        <w:r>
          <w:rPr>
            <w:rStyle w:val="Hyperlink"/>
            <w:rFonts w:ascii="Merriweather" w:hAnsi="Merriweather"/>
            <w:sz w:val="26"/>
            <w:szCs w:val="26"/>
            <w:bdr w:val="none" w:sz="0" w:space="0" w:color="auto" w:frame="1"/>
          </w:rPr>
          <w:t>http://molenbeer-launcher.diekeure.be/MolEnBeer.msi</w:t>
        </w:r>
      </w:hyperlink>
    </w:p>
    <w:p w:rsidR="00CC02C5" w:rsidRDefault="00CC02C5" w:rsidP="00CC02C5">
      <w:pPr>
        <w:pStyle w:val="Normaalweb"/>
        <w:shd w:val="clear" w:color="auto" w:fill="FFFFFF"/>
        <w:spacing w:before="0" w:after="0"/>
        <w:textAlignment w:val="baseline"/>
        <w:rPr>
          <w:rFonts w:ascii="Merriweather" w:hAnsi="Merriweather"/>
          <w:color w:val="313537"/>
          <w:sz w:val="26"/>
          <w:szCs w:val="26"/>
        </w:rPr>
      </w:pPr>
      <w:r>
        <w:rPr>
          <w:rFonts w:ascii="Merriweather" w:hAnsi="Merriweather"/>
          <w:color w:val="313537"/>
          <w:sz w:val="26"/>
          <w:szCs w:val="26"/>
        </w:rPr>
        <w:t>Voor Mac: </w:t>
      </w:r>
      <w:hyperlink r:id="rId16" w:tgtFrame="_blank" w:history="1">
        <w:r>
          <w:rPr>
            <w:rStyle w:val="Hyperlink"/>
            <w:rFonts w:ascii="Merriweather" w:hAnsi="Merriweather"/>
            <w:sz w:val="26"/>
            <w:szCs w:val="26"/>
            <w:bdr w:val="none" w:sz="0" w:space="0" w:color="auto" w:frame="1"/>
          </w:rPr>
          <w:t>http://molenbeer-launcher.diekeure.be/MolEnBeer.pkg</w:t>
        </w:r>
      </w:hyperlink>
    </w:p>
    <w:p w:rsidR="00CC02C5" w:rsidRDefault="00CC02C5" w:rsidP="000E3D6E">
      <w:pPr>
        <w:tabs>
          <w:tab w:val="left" w:pos="1848"/>
        </w:tabs>
        <w:rPr>
          <w:sz w:val="24"/>
          <w:szCs w:val="24"/>
        </w:rPr>
      </w:pPr>
    </w:p>
    <w:p w:rsidR="00CC02C5" w:rsidRDefault="00CC02C5" w:rsidP="000E3D6E">
      <w:pPr>
        <w:tabs>
          <w:tab w:val="left" w:pos="1848"/>
        </w:tabs>
        <w:rPr>
          <w:sz w:val="24"/>
          <w:szCs w:val="24"/>
        </w:rPr>
      </w:pPr>
      <w:r>
        <w:rPr>
          <w:sz w:val="24"/>
          <w:szCs w:val="24"/>
        </w:rPr>
        <w:t>Meer info vind je op onderwijsdoetertoe.be</w:t>
      </w:r>
    </w:p>
    <w:p w:rsidR="00CC02C5" w:rsidRDefault="00CC02C5" w:rsidP="000E3D6E">
      <w:pPr>
        <w:tabs>
          <w:tab w:val="left" w:pos="1848"/>
        </w:tabs>
        <w:rPr>
          <w:sz w:val="24"/>
          <w:szCs w:val="24"/>
        </w:rPr>
      </w:pPr>
    </w:p>
    <w:p w:rsidR="0030416B" w:rsidRPr="00CC02C5" w:rsidRDefault="0030416B" w:rsidP="0030416B">
      <w:pPr>
        <w:pStyle w:val="Lijstalinea"/>
        <w:numPr>
          <w:ilvl w:val="0"/>
          <w:numId w:val="21"/>
        </w:numPr>
        <w:tabs>
          <w:tab w:val="left" w:pos="1848"/>
        </w:tabs>
        <w:rPr>
          <w:rFonts w:ascii="Lucida Handwriting" w:hAnsi="Lucida Handwriting"/>
          <w:b/>
          <w:sz w:val="24"/>
          <w:u w:val="single"/>
        </w:rPr>
      </w:pPr>
      <w:r>
        <w:rPr>
          <w:rFonts w:ascii="Lucida Handwriting" w:hAnsi="Lucida Handwriting"/>
          <w:b/>
          <w:sz w:val="24"/>
          <w:u w:val="single"/>
        </w:rPr>
        <w:t>Computermeester</w:t>
      </w:r>
    </w:p>
    <w:p w:rsidR="0030416B" w:rsidRDefault="0030416B" w:rsidP="000E3D6E">
      <w:pPr>
        <w:tabs>
          <w:tab w:val="left" w:pos="1848"/>
        </w:tabs>
      </w:pPr>
      <w:r>
        <w:t>Op de volgende site vind je leuke educatieve spelletjes voor kinderen van het 1</w:t>
      </w:r>
      <w:r w:rsidRPr="0030416B">
        <w:rPr>
          <w:vertAlign w:val="superscript"/>
        </w:rPr>
        <w:t>ste</w:t>
      </w:r>
      <w:r>
        <w:t xml:space="preserve"> leerjaar: </w:t>
      </w:r>
    </w:p>
    <w:p w:rsidR="00CC02C5" w:rsidRDefault="0030416B" w:rsidP="000E3D6E">
      <w:pPr>
        <w:tabs>
          <w:tab w:val="left" w:pos="1848"/>
        </w:tabs>
      </w:pPr>
      <w:r>
        <w:t xml:space="preserve">Ga naar volgende website: </w:t>
      </w:r>
      <w:hyperlink r:id="rId17" w:history="1">
        <w:r>
          <w:rPr>
            <w:rStyle w:val="Hyperlink"/>
          </w:rPr>
          <w:t>https://computermeester.be/</w:t>
        </w:r>
      </w:hyperlink>
    </w:p>
    <w:p w:rsidR="0030416B" w:rsidRDefault="0030416B" w:rsidP="000E3D6E">
      <w:pPr>
        <w:tabs>
          <w:tab w:val="left" w:pos="1848"/>
        </w:tabs>
        <w:rPr>
          <w:sz w:val="24"/>
          <w:szCs w:val="24"/>
        </w:rPr>
      </w:pPr>
      <w:r>
        <w:t xml:space="preserve">Klik bovenaan op 1e leerjaar. </w:t>
      </w:r>
    </w:p>
    <w:p w:rsidR="0030416B" w:rsidRDefault="0030416B" w:rsidP="000E3D6E">
      <w:pPr>
        <w:tabs>
          <w:tab w:val="left" w:pos="1848"/>
        </w:tabs>
        <w:rPr>
          <w:sz w:val="24"/>
          <w:szCs w:val="24"/>
        </w:rPr>
      </w:pPr>
      <w:r>
        <w:rPr>
          <w:sz w:val="24"/>
          <w:szCs w:val="24"/>
        </w:rPr>
        <w:t xml:space="preserve">Kies zelf of laat je kind een vakgebied kiezen waarop je wilt oefenen: taal, rekenen,… </w:t>
      </w:r>
    </w:p>
    <w:p w:rsidR="0030416B" w:rsidRDefault="0030416B" w:rsidP="000E3D6E">
      <w:pPr>
        <w:tabs>
          <w:tab w:val="left" w:pos="1848"/>
        </w:tabs>
        <w:rPr>
          <w:sz w:val="24"/>
          <w:szCs w:val="24"/>
        </w:rPr>
      </w:pPr>
    </w:p>
    <w:p w:rsidR="0030416B" w:rsidRDefault="0030416B" w:rsidP="000E3D6E">
      <w:pPr>
        <w:tabs>
          <w:tab w:val="left" w:pos="1848"/>
        </w:tabs>
        <w:rPr>
          <w:sz w:val="24"/>
          <w:szCs w:val="24"/>
        </w:rPr>
      </w:pPr>
    </w:p>
    <w:p w:rsidR="0030416B" w:rsidRDefault="0030416B" w:rsidP="000E3D6E">
      <w:pPr>
        <w:tabs>
          <w:tab w:val="left" w:pos="1848"/>
        </w:tabs>
        <w:rPr>
          <w:sz w:val="24"/>
          <w:szCs w:val="24"/>
        </w:rPr>
      </w:pPr>
    </w:p>
    <w:p w:rsidR="00CC02C5" w:rsidRPr="00CC02C5" w:rsidRDefault="00CC02C5" w:rsidP="00CC02C5">
      <w:pPr>
        <w:pStyle w:val="Lijstalinea"/>
        <w:numPr>
          <w:ilvl w:val="0"/>
          <w:numId w:val="21"/>
        </w:numPr>
        <w:tabs>
          <w:tab w:val="left" w:pos="1848"/>
        </w:tabs>
        <w:rPr>
          <w:rFonts w:ascii="Lucida Handwriting" w:hAnsi="Lucida Handwriting"/>
          <w:b/>
          <w:sz w:val="24"/>
          <w:szCs w:val="24"/>
          <w:u w:val="single"/>
        </w:rPr>
      </w:pPr>
      <w:r w:rsidRPr="00CC02C5">
        <w:rPr>
          <w:rFonts w:ascii="Lucida Handwriting" w:hAnsi="Lucida Handwriting"/>
          <w:b/>
          <w:sz w:val="24"/>
          <w:szCs w:val="24"/>
          <w:u w:val="single"/>
        </w:rPr>
        <w:t>Luna App</w:t>
      </w:r>
    </w:p>
    <w:p w:rsidR="0030416B" w:rsidRDefault="0030416B" w:rsidP="000E3D6E">
      <w:pPr>
        <w:tabs>
          <w:tab w:val="left" w:pos="1848"/>
        </w:tabs>
      </w:pPr>
      <w:r>
        <w:t>De schrijfapp van LUNA tovert het scherm van een tablet of een smartphone om in een digitale ‘schrijflei’. De kinderen krijgen demo’s van de vorming van de letters en oefenen zelf in sporen de letters en verbindingen. Ze doen dat door met de wijsvinger het scherm aan te raken en de letter te vormen.</w:t>
      </w:r>
      <w:r w:rsidRPr="0030416B">
        <w:t xml:space="preserve"> </w:t>
      </w:r>
    </w:p>
    <w:p w:rsidR="0030416B" w:rsidRDefault="0030416B" w:rsidP="000E3D6E">
      <w:pPr>
        <w:tabs>
          <w:tab w:val="left" w:pos="1848"/>
        </w:tabs>
        <w:rPr>
          <w:sz w:val="24"/>
          <w:szCs w:val="24"/>
        </w:rPr>
      </w:pPr>
      <w:r>
        <w:rPr>
          <w:noProof/>
          <w:lang w:eastAsia="nl-BE"/>
        </w:rPr>
        <w:drawing>
          <wp:inline distT="0" distB="0" distL="0" distR="0">
            <wp:extent cx="5667375" cy="3497340"/>
            <wp:effectExtent l="19050" t="0" r="9525" b="0"/>
            <wp:docPr id="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l="28430" t="12353" r="27107" b="38823"/>
                    <a:stretch>
                      <a:fillRect/>
                    </a:stretch>
                  </pic:blipFill>
                  <pic:spPr bwMode="auto">
                    <a:xfrm>
                      <a:off x="0" y="0"/>
                      <a:ext cx="5668470" cy="3498016"/>
                    </a:xfrm>
                    <a:prstGeom prst="rect">
                      <a:avLst/>
                    </a:prstGeom>
                    <a:noFill/>
                    <a:ln w="9525">
                      <a:noFill/>
                      <a:miter lim="800000"/>
                      <a:headEnd/>
                      <a:tailEnd/>
                    </a:ln>
                  </pic:spPr>
                </pic:pic>
              </a:graphicData>
            </a:graphic>
          </wp:inline>
        </w:drawing>
      </w:r>
    </w:p>
    <w:p w:rsidR="0030416B" w:rsidRDefault="0030416B" w:rsidP="000E3D6E">
      <w:pPr>
        <w:tabs>
          <w:tab w:val="left" w:pos="1848"/>
        </w:tabs>
        <w:rPr>
          <w:sz w:val="24"/>
          <w:szCs w:val="24"/>
        </w:rPr>
      </w:pPr>
    </w:p>
    <w:p w:rsidR="0030416B" w:rsidRDefault="0030416B" w:rsidP="000E3D6E">
      <w:pPr>
        <w:tabs>
          <w:tab w:val="left" w:pos="1848"/>
        </w:tabs>
        <w:rPr>
          <w:sz w:val="24"/>
          <w:szCs w:val="24"/>
        </w:rPr>
      </w:pPr>
    </w:p>
    <w:p w:rsidR="00472435" w:rsidRDefault="00472435" w:rsidP="00472435">
      <w:pPr>
        <w:pStyle w:val="Lijstalinea"/>
        <w:numPr>
          <w:ilvl w:val="0"/>
          <w:numId w:val="21"/>
        </w:numPr>
        <w:tabs>
          <w:tab w:val="left" w:pos="1848"/>
        </w:tabs>
        <w:rPr>
          <w:rFonts w:ascii="Lucida Handwriting" w:hAnsi="Lucida Handwriting"/>
          <w:b/>
          <w:sz w:val="24"/>
          <w:szCs w:val="24"/>
          <w:u w:val="single"/>
        </w:rPr>
      </w:pPr>
      <w:r w:rsidRPr="00472435">
        <w:rPr>
          <w:rFonts w:ascii="Lucida Handwriting" w:hAnsi="Lucida Handwriting"/>
          <w:b/>
          <w:sz w:val="24"/>
          <w:szCs w:val="24"/>
          <w:u w:val="single"/>
        </w:rPr>
        <w:t>Gynzy</w:t>
      </w:r>
    </w:p>
    <w:p w:rsidR="00472435" w:rsidRDefault="00472435" w:rsidP="00472435">
      <w:pPr>
        <w:pStyle w:val="Lijstalinea"/>
        <w:tabs>
          <w:tab w:val="left" w:pos="1848"/>
        </w:tabs>
        <w:rPr>
          <w:rFonts w:ascii="Arial" w:hAnsi="Arial" w:cs="Arial"/>
          <w:color w:val="333333"/>
          <w:sz w:val="21"/>
          <w:szCs w:val="21"/>
          <w:shd w:val="clear" w:color="auto" w:fill="FFFFFF"/>
        </w:rPr>
      </w:pPr>
      <w:r w:rsidRPr="00472435">
        <w:rPr>
          <w:rFonts w:ascii="Arial" w:hAnsi="Arial" w:cs="Arial"/>
          <w:color w:val="333333"/>
          <w:sz w:val="21"/>
          <w:szCs w:val="21"/>
        </w:rPr>
        <w:br/>
      </w:r>
      <w:r w:rsidRPr="00472435">
        <w:rPr>
          <w:rFonts w:ascii="Arial" w:hAnsi="Arial" w:cs="Arial"/>
          <w:color w:val="333333"/>
          <w:sz w:val="21"/>
          <w:szCs w:val="21"/>
          <w:shd w:val="clear" w:color="auto" w:fill="FFFFFF"/>
        </w:rPr>
        <w:t>De Gynzy Kids app is makkelijk te gebruiken en leuk voor iedereen. De oefeningen en spellen zijn</w:t>
      </w:r>
      <w:r>
        <w:rPr>
          <w:rFonts w:ascii="Arial" w:hAnsi="Arial" w:cs="Arial"/>
          <w:color w:val="333333"/>
          <w:sz w:val="21"/>
          <w:szCs w:val="21"/>
        </w:rPr>
        <w:t xml:space="preserve"> </w:t>
      </w:r>
      <w:r w:rsidRPr="00472435">
        <w:rPr>
          <w:rFonts w:ascii="Arial" w:hAnsi="Arial" w:cs="Arial"/>
          <w:color w:val="333333"/>
          <w:sz w:val="21"/>
          <w:szCs w:val="21"/>
          <w:shd w:val="clear" w:color="auto" w:fill="FFFFFF"/>
        </w:rPr>
        <w:t>eenvoudig in te stellen</w:t>
      </w:r>
      <w:r w:rsidR="00D03959" w:rsidRPr="00D03959">
        <w:rPr>
          <w:rFonts w:ascii="Arial" w:hAnsi="Arial" w:cs="Arial"/>
          <w:color w:val="333333"/>
          <w:sz w:val="21"/>
          <w:szCs w:val="21"/>
          <w:shd w:val="clear" w:color="auto" w:fill="FFFFFF"/>
        </w:rPr>
        <w:t xml:space="preserve"> </w:t>
      </w:r>
      <w:r w:rsidRPr="00472435">
        <w:rPr>
          <w:rFonts w:ascii="Arial" w:hAnsi="Arial" w:cs="Arial"/>
          <w:color w:val="333333"/>
          <w:sz w:val="21"/>
          <w:szCs w:val="21"/>
          <w:shd w:val="clear" w:color="auto" w:fill="FFFFFF"/>
        </w:rPr>
        <w:t xml:space="preserve"> op een niveau waar jij je prettig bij voelt.</w:t>
      </w:r>
    </w:p>
    <w:p w:rsidR="00D03959" w:rsidRDefault="00D03959" w:rsidP="00472435">
      <w:pPr>
        <w:pStyle w:val="Lijstalinea"/>
        <w:tabs>
          <w:tab w:val="left" w:pos="1848"/>
        </w:tabs>
        <w:rPr>
          <w:sz w:val="24"/>
          <w:szCs w:val="24"/>
        </w:rPr>
      </w:pPr>
      <w:r>
        <w:rPr>
          <w:rFonts w:ascii="Arial" w:hAnsi="Arial" w:cs="Arial"/>
          <w:noProof/>
          <w:color w:val="333333"/>
          <w:sz w:val="21"/>
          <w:szCs w:val="21"/>
          <w:shd w:val="clear" w:color="auto" w:fill="FFFFFF"/>
          <w:lang w:eastAsia="nl-BE"/>
        </w:rPr>
        <w:drawing>
          <wp:inline distT="0" distB="0" distL="0" distR="0">
            <wp:extent cx="4010025" cy="2546048"/>
            <wp:effectExtent l="19050" t="0" r="9525" b="0"/>
            <wp:docPr id="3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l="18017" t="20000" r="40330" b="32941"/>
                    <a:stretch>
                      <a:fillRect/>
                    </a:stretch>
                  </pic:blipFill>
                  <pic:spPr bwMode="auto">
                    <a:xfrm>
                      <a:off x="0" y="0"/>
                      <a:ext cx="4010025" cy="2546048"/>
                    </a:xfrm>
                    <a:prstGeom prst="rect">
                      <a:avLst/>
                    </a:prstGeom>
                    <a:noFill/>
                    <a:ln w="9525">
                      <a:noFill/>
                      <a:miter lim="800000"/>
                      <a:headEnd/>
                      <a:tailEnd/>
                    </a:ln>
                  </pic:spPr>
                </pic:pic>
              </a:graphicData>
            </a:graphic>
          </wp:inline>
        </w:drawing>
      </w:r>
    </w:p>
    <w:p w:rsidR="00D03959" w:rsidRPr="00472435" w:rsidRDefault="00D03959" w:rsidP="00472435">
      <w:pPr>
        <w:pStyle w:val="Lijstalinea"/>
        <w:tabs>
          <w:tab w:val="left" w:pos="1848"/>
        </w:tabs>
        <w:rPr>
          <w:rFonts w:ascii="Lucida Handwriting" w:hAnsi="Lucida Handwriting"/>
          <w:b/>
          <w:sz w:val="24"/>
          <w:szCs w:val="24"/>
          <w:u w:val="single"/>
        </w:rPr>
        <w:sectPr w:rsidR="00D03959" w:rsidRPr="00472435" w:rsidSect="00D855E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D03959">
        <w:rPr>
          <w:sz w:val="24"/>
          <w:szCs w:val="24"/>
        </w:rPr>
        <w:t>Je kan ook online spelen vi</w:t>
      </w:r>
      <w:r>
        <w:rPr>
          <w:sz w:val="24"/>
          <w:szCs w:val="24"/>
        </w:rPr>
        <w:t xml:space="preserve">a </w:t>
      </w:r>
      <w:hyperlink r:id="rId20" w:anchor="/nl-nl/leerling/index/oefenen" w:history="1">
        <w:r>
          <w:rPr>
            <w:rStyle w:val="Hyperlink"/>
          </w:rPr>
          <w:t>https://www.gynzykids.com/#/nl-nl/leerling/index/oefenen</w:t>
        </w:r>
      </w:hyperlink>
    </w:p>
    <w:p w:rsidR="004F5A20" w:rsidRPr="000E3D6E" w:rsidRDefault="00610B51" w:rsidP="000E3D6E">
      <w:pPr>
        <w:tabs>
          <w:tab w:val="left" w:pos="1848"/>
        </w:tabs>
        <w:rPr>
          <w:sz w:val="24"/>
          <w:szCs w:val="24"/>
        </w:rPr>
      </w:pPr>
      <w:r>
        <w:rPr>
          <w:noProof/>
          <w:lang w:eastAsia="nl-BE"/>
        </w:rPr>
        <w:pict>
          <v:rect id="Rechthoek 21" o:spid="_x0000_s1058" style="position:absolute;margin-left:207.4pt;margin-top:.65pt;width:30.75pt;height:51.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" fillcolor="white [3212]" strokecolor="white [3212]" strokeweight="1pt"/>
        </w:pict>
      </w:r>
      <w:r>
        <w:rPr>
          <w:noProof/>
          <w:lang w:eastAsia="nl-BE"/>
        </w:rPr>
        <w:pict>
          <v:shapetype id="_x0000_t202" coordsize="21600,21600" o:spt="202" path="m,l,21600r21600,l21600,xe">
            <v:stroke joinstyle="miter"/>
            <v:path gradientshapeok="t" o:connecttype="rect"/>
          </v:shapetype>
          <v:shape id="Tekstvak 338" o:spid="_x0000_s1057" type="#_x0000_t202" style="position:absolute;margin-left:98.65pt;margin-top:558pt;width:280.5pt;height:6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" fillcolor="white [3201]" stroked="f" strokeweight=".5pt">
            <v:textbox>
              <w:txbxContent>
                <w:p w:rsidR="00CC408C" w:rsidRPr="001F568D" w:rsidRDefault="00CC408C">
                  <w:pPr>
                    <w:rPr>
                      <w:rFonts w:ascii="Arial Black" w:hAnsi="Arial Black"/>
                      <w:sz w:val="36"/>
                      <w:szCs w:val="36"/>
                    </w:rPr>
                  </w:pPr>
                </w:p>
              </w:txbxContent>
            </v:textbox>
          </v:shape>
        </w:pict>
      </w:r>
    </w:p>
    <w:sectPr w:rsidR="004F5A20" w:rsidRPr="000E3D6E" w:rsidSect="00D855EF">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0B51" w:rsidRDefault="00610B51" w:rsidP="004E1612">
      <w:pPr>
        <w:spacing w:after="0" w:line="240" w:lineRule="auto"/>
      </w:pPr>
      <w:r>
        <w:separator/>
      </w:r>
    </w:p>
  </w:endnote>
  <w:endnote w:type="continuationSeparator" w:id="0">
    <w:p w:rsidR="00610B51" w:rsidRDefault="00610B51" w:rsidP="004E1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erriweather">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408C" w:rsidRDefault="00CC408C" w:rsidP="00F12661">
    <w:pPr>
      <w:pStyle w:val="Voettekst"/>
      <w:tabs>
        <w:tab w:val="clear" w:pos="4536"/>
        <w:tab w:val="clear" w:pos="9072"/>
        <w:tab w:val="left" w:pos="6645"/>
      </w:tabs>
    </w:pPr>
  </w:p>
  <w:p w:rsidR="00CC408C" w:rsidRDefault="00CC408C" w:rsidP="00F12661">
    <w:pPr>
      <w:pStyle w:val="Voettekst"/>
      <w:tabs>
        <w:tab w:val="clear" w:pos="4536"/>
        <w:tab w:val="clear" w:pos="9072"/>
        <w:tab w:val="left" w:pos="66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0B51" w:rsidRDefault="00610B51" w:rsidP="004E1612">
      <w:pPr>
        <w:spacing w:after="0" w:line="240" w:lineRule="auto"/>
      </w:pPr>
      <w:r>
        <w:separator/>
      </w:r>
    </w:p>
  </w:footnote>
  <w:footnote w:type="continuationSeparator" w:id="0">
    <w:p w:rsidR="00610B51" w:rsidRDefault="00610B51" w:rsidP="004E16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32.25pt;height:1299.75pt" o:bullet="t">
        <v:imagedata r:id="rId1" o:title="hooivork"/>
      </v:shape>
    </w:pict>
  </w:numPicBullet>
  <w:abstractNum w:abstractNumId="0" w15:restartNumberingAfterBreak="0">
    <w:nsid w:val="10D7478A"/>
    <w:multiLevelType w:val="hybridMultilevel"/>
    <w:tmpl w:val="9376AAFC"/>
    <w:lvl w:ilvl="0" w:tplc="FA5E88DA">
      <w:start w:val="2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126E4881"/>
    <w:multiLevelType w:val="hybridMultilevel"/>
    <w:tmpl w:val="52B8AF2A"/>
    <w:lvl w:ilvl="0" w:tplc="385EE21E">
      <w:start w:val="18"/>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 w15:restartNumberingAfterBreak="0">
    <w:nsid w:val="198E0F92"/>
    <w:multiLevelType w:val="hybridMultilevel"/>
    <w:tmpl w:val="BE82302A"/>
    <w:lvl w:ilvl="0" w:tplc="3620C562">
      <w:start w:val="16"/>
      <w:numFmt w:val="bullet"/>
      <w:lvlText w:val=""/>
      <w:lvlJc w:val="left"/>
      <w:pPr>
        <w:ind w:left="751"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137C7B"/>
    <w:multiLevelType w:val="hybridMultilevel"/>
    <w:tmpl w:val="8F1C8EE2"/>
    <w:lvl w:ilvl="0" w:tplc="0813000F">
      <w:start w:val="9"/>
      <w:numFmt w:val="decimal"/>
      <w:lvlText w:val="%1."/>
      <w:lvlJc w:val="left"/>
      <w:pPr>
        <w:ind w:left="1068"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A950E6D"/>
    <w:multiLevelType w:val="hybridMultilevel"/>
    <w:tmpl w:val="4B6868B4"/>
    <w:lvl w:ilvl="0" w:tplc="32DCA8F4">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F90621"/>
    <w:multiLevelType w:val="hybridMultilevel"/>
    <w:tmpl w:val="5366EA38"/>
    <w:lvl w:ilvl="0" w:tplc="C7047614">
      <w:start w:val="30"/>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6" w15:restartNumberingAfterBreak="0">
    <w:nsid w:val="1ECB08E0"/>
    <w:multiLevelType w:val="hybridMultilevel"/>
    <w:tmpl w:val="EC503918"/>
    <w:lvl w:ilvl="0" w:tplc="A998D8CA">
      <w:start w:val="1"/>
      <w:numFmt w:val="bullet"/>
      <w:lvlText w:val=""/>
      <w:lvlPicBulletId w:val="0"/>
      <w:lvlJc w:val="left"/>
      <w:pPr>
        <w:ind w:left="720" w:hanging="360"/>
      </w:pPr>
      <w:rPr>
        <w:rFonts w:ascii="Symbol" w:hAnsi="Symbol" w:hint="default"/>
        <w:color w:val="auto"/>
        <w:sz w:val="36"/>
        <w:szCs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567D10"/>
    <w:multiLevelType w:val="hybridMultilevel"/>
    <w:tmpl w:val="14CE656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50B21D5"/>
    <w:multiLevelType w:val="hybridMultilevel"/>
    <w:tmpl w:val="DFCAE768"/>
    <w:lvl w:ilvl="0" w:tplc="BAA86C08">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9" w15:restartNumberingAfterBreak="0">
    <w:nsid w:val="38030FCD"/>
    <w:multiLevelType w:val="hybridMultilevel"/>
    <w:tmpl w:val="8A626E0A"/>
    <w:lvl w:ilvl="0" w:tplc="67B292C8">
      <w:start w:val="2"/>
      <w:numFmt w:val="bullet"/>
      <w:lvlText w:val="-"/>
      <w:lvlJc w:val="left"/>
      <w:pPr>
        <w:ind w:left="1080" w:hanging="360"/>
      </w:pPr>
      <w:rPr>
        <w:rFonts w:ascii="Segoe UI" w:eastAsiaTheme="minorHAnsi" w:hAnsi="Segoe UI" w:cs="Segoe U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44E25EE4"/>
    <w:multiLevelType w:val="hybridMultilevel"/>
    <w:tmpl w:val="5FE07F68"/>
    <w:lvl w:ilvl="0" w:tplc="44DAB6B6">
      <w:start w:val="3"/>
      <w:numFmt w:val="decimal"/>
      <w:lvlText w:val="%1."/>
      <w:lvlJc w:val="left"/>
      <w:pPr>
        <w:ind w:left="720" w:hanging="360"/>
      </w:pPr>
      <w:rPr>
        <w:rFonts w:hint="default"/>
        <w:sz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A643125"/>
    <w:multiLevelType w:val="hybridMultilevel"/>
    <w:tmpl w:val="866A076C"/>
    <w:lvl w:ilvl="0" w:tplc="393038AE">
      <w:start w:val="11"/>
      <w:numFmt w:val="decimal"/>
      <w:lvlText w:val="%1."/>
      <w:lvlJc w:val="left"/>
      <w:pPr>
        <w:ind w:left="1068" w:hanging="360"/>
      </w:pPr>
      <w:rPr>
        <w:rFonts w:hint="default"/>
        <w:i/>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2" w15:restartNumberingAfterBreak="0">
    <w:nsid w:val="4ACC35FC"/>
    <w:multiLevelType w:val="hybridMultilevel"/>
    <w:tmpl w:val="29D4050E"/>
    <w:lvl w:ilvl="0" w:tplc="0813000F">
      <w:start w:val="2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6E3087C"/>
    <w:multiLevelType w:val="hybridMultilevel"/>
    <w:tmpl w:val="2B42CB18"/>
    <w:lvl w:ilvl="0" w:tplc="7F9C124C">
      <w:start w:val="26"/>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4" w15:restartNumberingAfterBreak="0">
    <w:nsid w:val="5811537E"/>
    <w:multiLevelType w:val="hybridMultilevel"/>
    <w:tmpl w:val="02E44938"/>
    <w:lvl w:ilvl="0" w:tplc="D7D46270">
      <w:start w:val="15"/>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5" w15:restartNumberingAfterBreak="0">
    <w:nsid w:val="5B8265DB"/>
    <w:multiLevelType w:val="hybridMultilevel"/>
    <w:tmpl w:val="7CE4DD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BD82994"/>
    <w:multiLevelType w:val="hybridMultilevel"/>
    <w:tmpl w:val="1C66E69A"/>
    <w:lvl w:ilvl="0" w:tplc="2D34B3E6">
      <w:start w:val="15"/>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7" w15:restartNumberingAfterBreak="0">
    <w:nsid w:val="5DC5072E"/>
    <w:multiLevelType w:val="hybridMultilevel"/>
    <w:tmpl w:val="4A96DF98"/>
    <w:lvl w:ilvl="0" w:tplc="AC5AAB46">
      <w:start w:val="5"/>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18B2310"/>
    <w:multiLevelType w:val="hybridMultilevel"/>
    <w:tmpl w:val="7440209C"/>
    <w:lvl w:ilvl="0" w:tplc="506A7E2C">
      <w:start w:val="1"/>
      <w:numFmt w:val="bullet"/>
      <w:lvlText w:val=""/>
      <w:lvlPicBulletId w:val="0"/>
      <w:lvlJc w:val="left"/>
      <w:pPr>
        <w:ind w:left="720" w:hanging="360"/>
      </w:pPr>
      <w:rPr>
        <w:rFonts w:ascii="Symbol" w:hAnsi="Symbol" w:hint="default"/>
        <w:color w:val="auto"/>
        <w:sz w:val="3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509196A"/>
    <w:multiLevelType w:val="hybridMultilevel"/>
    <w:tmpl w:val="5436FBF8"/>
    <w:lvl w:ilvl="0" w:tplc="E9A4D9BC">
      <w:start w:val="1"/>
      <w:numFmt w:val="decimal"/>
      <w:lvlText w:val="%1."/>
      <w:lvlJc w:val="left"/>
      <w:pPr>
        <w:ind w:left="643" w:hanging="360"/>
      </w:pPr>
      <w:rPr>
        <w:rFonts w:hint="default"/>
        <w:sz w:val="24"/>
      </w:rPr>
    </w:lvl>
    <w:lvl w:ilvl="1" w:tplc="08130019" w:tentative="1">
      <w:start w:val="1"/>
      <w:numFmt w:val="lowerLetter"/>
      <w:lvlText w:val="%2."/>
      <w:lvlJc w:val="left"/>
      <w:pPr>
        <w:ind w:left="1363" w:hanging="360"/>
      </w:pPr>
    </w:lvl>
    <w:lvl w:ilvl="2" w:tplc="0813001B" w:tentative="1">
      <w:start w:val="1"/>
      <w:numFmt w:val="lowerRoman"/>
      <w:lvlText w:val="%3."/>
      <w:lvlJc w:val="right"/>
      <w:pPr>
        <w:ind w:left="2083" w:hanging="180"/>
      </w:pPr>
    </w:lvl>
    <w:lvl w:ilvl="3" w:tplc="0813000F" w:tentative="1">
      <w:start w:val="1"/>
      <w:numFmt w:val="decimal"/>
      <w:lvlText w:val="%4."/>
      <w:lvlJc w:val="left"/>
      <w:pPr>
        <w:ind w:left="2803" w:hanging="360"/>
      </w:pPr>
    </w:lvl>
    <w:lvl w:ilvl="4" w:tplc="08130019" w:tentative="1">
      <w:start w:val="1"/>
      <w:numFmt w:val="lowerLetter"/>
      <w:lvlText w:val="%5."/>
      <w:lvlJc w:val="left"/>
      <w:pPr>
        <w:ind w:left="3523" w:hanging="360"/>
      </w:pPr>
    </w:lvl>
    <w:lvl w:ilvl="5" w:tplc="0813001B" w:tentative="1">
      <w:start w:val="1"/>
      <w:numFmt w:val="lowerRoman"/>
      <w:lvlText w:val="%6."/>
      <w:lvlJc w:val="right"/>
      <w:pPr>
        <w:ind w:left="4243" w:hanging="180"/>
      </w:pPr>
    </w:lvl>
    <w:lvl w:ilvl="6" w:tplc="0813000F" w:tentative="1">
      <w:start w:val="1"/>
      <w:numFmt w:val="decimal"/>
      <w:lvlText w:val="%7."/>
      <w:lvlJc w:val="left"/>
      <w:pPr>
        <w:ind w:left="4963" w:hanging="360"/>
      </w:pPr>
    </w:lvl>
    <w:lvl w:ilvl="7" w:tplc="08130019" w:tentative="1">
      <w:start w:val="1"/>
      <w:numFmt w:val="lowerLetter"/>
      <w:lvlText w:val="%8."/>
      <w:lvlJc w:val="left"/>
      <w:pPr>
        <w:ind w:left="5683" w:hanging="360"/>
      </w:pPr>
    </w:lvl>
    <w:lvl w:ilvl="8" w:tplc="0813001B" w:tentative="1">
      <w:start w:val="1"/>
      <w:numFmt w:val="lowerRoman"/>
      <w:lvlText w:val="%9."/>
      <w:lvlJc w:val="right"/>
      <w:pPr>
        <w:ind w:left="6403" w:hanging="180"/>
      </w:pPr>
    </w:lvl>
  </w:abstractNum>
  <w:abstractNum w:abstractNumId="20" w15:restartNumberingAfterBreak="0">
    <w:nsid w:val="7BFA0935"/>
    <w:multiLevelType w:val="hybridMultilevel"/>
    <w:tmpl w:val="F0884E0A"/>
    <w:lvl w:ilvl="0" w:tplc="0813000F">
      <w:start w:val="1"/>
      <w:numFmt w:val="decimal"/>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num w:numId="1">
    <w:abstractNumId w:val="9"/>
  </w:num>
  <w:num w:numId="2">
    <w:abstractNumId w:val="18"/>
  </w:num>
  <w:num w:numId="3">
    <w:abstractNumId w:val="7"/>
  </w:num>
  <w:num w:numId="4">
    <w:abstractNumId w:val="6"/>
  </w:num>
  <w:num w:numId="5">
    <w:abstractNumId w:val="20"/>
  </w:num>
  <w:num w:numId="6">
    <w:abstractNumId w:val="8"/>
  </w:num>
  <w:num w:numId="7">
    <w:abstractNumId w:val="2"/>
  </w:num>
  <w:num w:numId="8">
    <w:abstractNumId w:val="10"/>
  </w:num>
  <w:num w:numId="9">
    <w:abstractNumId w:val="3"/>
  </w:num>
  <w:num w:numId="10">
    <w:abstractNumId w:val="11"/>
  </w:num>
  <w:num w:numId="11">
    <w:abstractNumId w:val="19"/>
  </w:num>
  <w:num w:numId="12">
    <w:abstractNumId w:val="14"/>
  </w:num>
  <w:num w:numId="13">
    <w:abstractNumId w:val="0"/>
  </w:num>
  <w:num w:numId="14">
    <w:abstractNumId w:val="13"/>
  </w:num>
  <w:num w:numId="15">
    <w:abstractNumId w:val="12"/>
  </w:num>
  <w:num w:numId="16">
    <w:abstractNumId w:val="5"/>
  </w:num>
  <w:num w:numId="17">
    <w:abstractNumId w:val="16"/>
  </w:num>
  <w:num w:numId="18">
    <w:abstractNumId w:val="1"/>
  </w:num>
  <w:num w:numId="19">
    <w:abstractNumId w:val="4"/>
  </w:num>
  <w:num w:numId="20">
    <w:abstractNumId w:val="15"/>
  </w:num>
  <w:num w:numId="2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1612"/>
    <w:rsid w:val="00001779"/>
    <w:rsid w:val="0002580A"/>
    <w:rsid w:val="00034826"/>
    <w:rsid w:val="0005755B"/>
    <w:rsid w:val="00071B75"/>
    <w:rsid w:val="00072DD4"/>
    <w:rsid w:val="000B4813"/>
    <w:rsid w:val="000C46BF"/>
    <w:rsid w:val="000E3C65"/>
    <w:rsid w:val="000E3D6E"/>
    <w:rsid w:val="000E477C"/>
    <w:rsid w:val="000E4A2A"/>
    <w:rsid w:val="000E6809"/>
    <w:rsid w:val="000E7CBD"/>
    <w:rsid w:val="000F737E"/>
    <w:rsid w:val="00106C6D"/>
    <w:rsid w:val="001200F9"/>
    <w:rsid w:val="00125313"/>
    <w:rsid w:val="0019163A"/>
    <w:rsid w:val="0019641B"/>
    <w:rsid w:val="001A2732"/>
    <w:rsid w:val="001A3934"/>
    <w:rsid w:val="001A626F"/>
    <w:rsid w:val="001B1008"/>
    <w:rsid w:val="001D08B6"/>
    <w:rsid w:val="001D1BBF"/>
    <w:rsid w:val="001E37BF"/>
    <w:rsid w:val="001F568D"/>
    <w:rsid w:val="002223EF"/>
    <w:rsid w:val="00222526"/>
    <w:rsid w:val="0023322D"/>
    <w:rsid w:val="00245D50"/>
    <w:rsid w:val="00256144"/>
    <w:rsid w:val="002636AE"/>
    <w:rsid w:val="0026514F"/>
    <w:rsid w:val="00265FBD"/>
    <w:rsid w:val="00266709"/>
    <w:rsid w:val="00284D3E"/>
    <w:rsid w:val="00285CA1"/>
    <w:rsid w:val="00286273"/>
    <w:rsid w:val="00291650"/>
    <w:rsid w:val="002929D6"/>
    <w:rsid w:val="002A1BA2"/>
    <w:rsid w:val="002A325A"/>
    <w:rsid w:val="002A3752"/>
    <w:rsid w:val="002B7ABF"/>
    <w:rsid w:val="002C6501"/>
    <w:rsid w:val="002F29A9"/>
    <w:rsid w:val="0030359D"/>
    <w:rsid w:val="0030416B"/>
    <w:rsid w:val="00310DFE"/>
    <w:rsid w:val="003143DF"/>
    <w:rsid w:val="00324A98"/>
    <w:rsid w:val="0033003A"/>
    <w:rsid w:val="00332DAC"/>
    <w:rsid w:val="00363BBC"/>
    <w:rsid w:val="003767A5"/>
    <w:rsid w:val="00385E0E"/>
    <w:rsid w:val="00390258"/>
    <w:rsid w:val="00390D52"/>
    <w:rsid w:val="00392CF1"/>
    <w:rsid w:val="00396B7D"/>
    <w:rsid w:val="003A52A4"/>
    <w:rsid w:val="003B40C3"/>
    <w:rsid w:val="003B4133"/>
    <w:rsid w:val="003C535C"/>
    <w:rsid w:val="003D04E5"/>
    <w:rsid w:val="003D4D36"/>
    <w:rsid w:val="003F138C"/>
    <w:rsid w:val="003F1D00"/>
    <w:rsid w:val="004073A6"/>
    <w:rsid w:val="004143D9"/>
    <w:rsid w:val="00415AAF"/>
    <w:rsid w:val="00435D01"/>
    <w:rsid w:val="004453D9"/>
    <w:rsid w:val="004569E1"/>
    <w:rsid w:val="004621C3"/>
    <w:rsid w:val="00471BCC"/>
    <w:rsid w:val="00472435"/>
    <w:rsid w:val="00473646"/>
    <w:rsid w:val="004757D6"/>
    <w:rsid w:val="00476732"/>
    <w:rsid w:val="004901DC"/>
    <w:rsid w:val="00496C39"/>
    <w:rsid w:val="00497B56"/>
    <w:rsid w:val="004B03DA"/>
    <w:rsid w:val="004B0A66"/>
    <w:rsid w:val="004E1612"/>
    <w:rsid w:val="004E62B6"/>
    <w:rsid w:val="004F5A20"/>
    <w:rsid w:val="004F76C6"/>
    <w:rsid w:val="005006E5"/>
    <w:rsid w:val="005019AE"/>
    <w:rsid w:val="00512E17"/>
    <w:rsid w:val="0052147E"/>
    <w:rsid w:val="00534957"/>
    <w:rsid w:val="00537277"/>
    <w:rsid w:val="00541FAF"/>
    <w:rsid w:val="00552212"/>
    <w:rsid w:val="005805A4"/>
    <w:rsid w:val="00590797"/>
    <w:rsid w:val="00593E9A"/>
    <w:rsid w:val="005A0267"/>
    <w:rsid w:val="005B13E3"/>
    <w:rsid w:val="005C3ED0"/>
    <w:rsid w:val="005D078F"/>
    <w:rsid w:val="005D6665"/>
    <w:rsid w:val="005E051F"/>
    <w:rsid w:val="005F4AA2"/>
    <w:rsid w:val="00610B51"/>
    <w:rsid w:val="00626BC6"/>
    <w:rsid w:val="00630CE6"/>
    <w:rsid w:val="00642849"/>
    <w:rsid w:val="006536F9"/>
    <w:rsid w:val="006614BC"/>
    <w:rsid w:val="0066436E"/>
    <w:rsid w:val="006758DF"/>
    <w:rsid w:val="006810C5"/>
    <w:rsid w:val="0069019E"/>
    <w:rsid w:val="006952C0"/>
    <w:rsid w:val="00696DDD"/>
    <w:rsid w:val="006C3AF4"/>
    <w:rsid w:val="006E01D1"/>
    <w:rsid w:val="006E4108"/>
    <w:rsid w:val="006F1DAE"/>
    <w:rsid w:val="006F7D62"/>
    <w:rsid w:val="007037D6"/>
    <w:rsid w:val="00720D95"/>
    <w:rsid w:val="00721EF6"/>
    <w:rsid w:val="00730221"/>
    <w:rsid w:val="00731F54"/>
    <w:rsid w:val="0073611E"/>
    <w:rsid w:val="00736205"/>
    <w:rsid w:val="00750212"/>
    <w:rsid w:val="007507E9"/>
    <w:rsid w:val="00777926"/>
    <w:rsid w:val="00786D40"/>
    <w:rsid w:val="007A6326"/>
    <w:rsid w:val="007B52D1"/>
    <w:rsid w:val="007B7D7C"/>
    <w:rsid w:val="007D4EBF"/>
    <w:rsid w:val="007E762B"/>
    <w:rsid w:val="008058E8"/>
    <w:rsid w:val="00827CAD"/>
    <w:rsid w:val="00831B6A"/>
    <w:rsid w:val="008567C8"/>
    <w:rsid w:val="00860E28"/>
    <w:rsid w:val="00862C9B"/>
    <w:rsid w:val="00864B6B"/>
    <w:rsid w:val="00871A5F"/>
    <w:rsid w:val="00875690"/>
    <w:rsid w:val="00895FD1"/>
    <w:rsid w:val="008A2A29"/>
    <w:rsid w:val="008B24F4"/>
    <w:rsid w:val="008D0D29"/>
    <w:rsid w:val="008D7941"/>
    <w:rsid w:val="0090105B"/>
    <w:rsid w:val="00902420"/>
    <w:rsid w:val="00931113"/>
    <w:rsid w:val="00932F5A"/>
    <w:rsid w:val="009347D2"/>
    <w:rsid w:val="00960471"/>
    <w:rsid w:val="009609D0"/>
    <w:rsid w:val="0097513D"/>
    <w:rsid w:val="00975944"/>
    <w:rsid w:val="00980EA7"/>
    <w:rsid w:val="009A63FF"/>
    <w:rsid w:val="009B4DF5"/>
    <w:rsid w:val="009C5A1D"/>
    <w:rsid w:val="009D0BE5"/>
    <w:rsid w:val="009D1365"/>
    <w:rsid w:val="009D5592"/>
    <w:rsid w:val="009D5B32"/>
    <w:rsid w:val="009E718D"/>
    <w:rsid w:val="009E74BE"/>
    <w:rsid w:val="009F21AA"/>
    <w:rsid w:val="009F4AD3"/>
    <w:rsid w:val="00A263BC"/>
    <w:rsid w:val="00A335AA"/>
    <w:rsid w:val="00A44C09"/>
    <w:rsid w:val="00A45883"/>
    <w:rsid w:val="00A50D3C"/>
    <w:rsid w:val="00A701D7"/>
    <w:rsid w:val="00A9728E"/>
    <w:rsid w:val="00AA1F0F"/>
    <w:rsid w:val="00AA7DD7"/>
    <w:rsid w:val="00AC2539"/>
    <w:rsid w:val="00B23859"/>
    <w:rsid w:val="00B268D2"/>
    <w:rsid w:val="00B32487"/>
    <w:rsid w:val="00B644C7"/>
    <w:rsid w:val="00B676F7"/>
    <w:rsid w:val="00B75AC6"/>
    <w:rsid w:val="00B90BFE"/>
    <w:rsid w:val="00BA4648"/>
    <w:rsid w:val="00BF1273"/>
    <w:rsid w:val="00BF685C"/>
    <w:rsid w:val="00C104AD"/>
    <w:rsid w:val="00C27030"/>
    <w:rsid w:val="00C3247F"/>
    <w:rsid w:val="00C54A93"/>
    <w:rsid w:val="00C57F0C"/>
    <w:rsid w:val="00C66492"/>
    <w:rsid w:val="00C67D8C"/>
    <w:rsid w:val="00C713B4"/>
    <w:rsid w:val="00C75DE0"/>
    <w:rsid w:val="00C9002A"/>
    <w:rsid w:val="00C93411"/>
    <w:rsid w:val="00CA2F82"/>
    <w:rsid w:val="00CA38D1"/>
    <w:rsid w:val="00CC02C5"/>
    <w:rsid w:val="00CC408C"/>
    <w:rsid w:val="00CC7D55"/>
    <w:rsid w:val="00D03959"/>
    <w:rsid w:val="00D03E8B"/>
    <w:rsid w:val="00D32A12"/>
    <w:rsid w:val="00D331CB"/>
    <w:rsid w:val="00D666FC"/>
    <w:rsid w:val="00D75014"/>
    <w:rsid w:val="00D855EF"/>
    <w:rsid w:val="00D900E1"/>
    <w:rsid w:val="00DD4B98"/>
    <w:rsid w:val="00DE08C2"/>
    <w:rsid w:val="00DE1097"/>
    <w:rsid w:val="00E05594"/>
    <w:rsid w:val="00E06CE0"/>
    <w:rsid w:val="00E116C7"/>
    <w:rsid w:val="00E20C71"/>
    <w:rsid w:val="00E25B7D"/>
    <w:rsid w:val="00E64CFB"/>
    <w:rsid w:val="00E8546E"/>
    <w:rsid w:val="00E86123"/>
    <w:rsid w:val="00EA5756"/>
    <w:rsid w:val="00EA6DF6"/>
    <w:rsid w:val="00EB14CC"/>
    <w:rsid w:val="00EB60A8"/>
    <w:rsid w:val="00ED4C51"/>
    <w:rsid w:val="00ED6E7D"/>
    <w:rsid w:val="00EF3CFC"/>
    <w:rsid w:val="00EF788A"/>
    <w:rsid w:val="00F0125C"/>
    <w:rsid w:val="00F018E9"/>
    <w:rsid w:val="00F1245C"/>
    <w:rsid w:val="00F12661"/>
    <w:rsid w:val="00F41A99"/>
    <w:rsid w:val="00F45FAE"/>
    <w:rsid w:val="00F52C40"/>
    <w:rsid w:val="00F630CB"/>
    <w:rsid w:val="00F815B2"/>
    <w:rsid w:val="00F86E92"/>
    <w:rsid w:val="00F96A3F"/>
    <w:rsid w:val="00FA689D"/>
    <w:rsid w:val="00FC1D22"/>
    <w:rsid w:val="00FD6543"/>
    <w:rsid w:val="00FE7698"/>
    <w:rsid w:val="00FF2F3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555A0-0CFC-4FAC-8F63-DC0DE60FB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12E17"/>
  </w:style>
  <w:style w:type="paragraph" w:styleId="Kop1">
    <w:name w:val="heading 1"/>
    <w:basedOn w:val="Standaard"/>
    <w:next w:val="Standaard"/>
    <w:link w:val="Kop1Char"/>
    <w:uiPriority w:val="9"/>
    <w:qFormat/>
    <w:rsid w:val="00FC1D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055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E16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1612"/>
  </w:style>
  <w:style w:type="paragraph" w:styleId="Voettekst">
    <w:name w:val="footer"/>
    <w:basedOn w:val="Standaard"/>
    <w:link w:val="VoettekstChar"/>
    <w:uiPriority w:val="99"/>
    <w:unhideWhenUsed/>
    <w:rsid w:val="004E16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1612"/>
  </w:style>
  <w:style w:type="table" w:styleId="Tabelraster">
    <w:name w:val="Table Grid"/>
    <w:basedOn w:val="Standaardtabel"/>
    <w:uiPriority w:val="39"/>
    <w:rsid w:val="004E1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84D3E"/>
    <w:pPr>
      <w:ind w:left="720"/>
      <w:contextualSpacing/>
    </w:pPr>
  </w:style>
  <w:style w:type="paragraph" w:customStyle="1" w:styleId="tekstvragen">
    <w:name w:val="tekst vragen"/>
    <w:basedOn w:val="Standaard"/>
    <w:link w:val="tekstvragenChar"/>
    <w:uiPriority w:val="1"/>
    <w:qFormat/>
    <w:rsid w:val="00291650"/>
    <w:pPr>
      <w:widowControl w:val="0"/>
      <w:spacing w:before="120" w:after="0" w:line="240" w:lineRule="auto"/>
      <w:ind w:left="851"/>
    </w:pPr>
    <w:rPr>
      <w:rFonts w:ascii="Arial" w:hAnsi="Arial" w:cs="Arial"/>
      <w:lang w:val="en-US"/>
    </w:rPr>
  </w:style>
  <w:style w:type="character" w:customStyle="1" w:styleId="tekstvragenChar">
    <w:name w:val="tekst vragen Char"/>
    <w:basedOn w:val="Standaardalinea-lettertype"/>
    <w:link w:val="tekstvragen"/>
    <w:uiPriority w:val="1"/>
    <w:rsid w:val="00291650"/>
    <w:rPr>
      <w:rFonts w:ascii="Arial" w:hAnsi="Arial" w:cs="Arial"/>
      <w:lang w:val="en-US"/>
    </w:rPr>
  </w:style>
  <w:style w:type="character" w:styleId="Hyperlink">
    <w:name w:val="Hyperlink"/>
    <w:basedOn w:val="Standaardalinea-lettertype"/>
    <w:uiPriority w:val="99"/>
    <w:unhideWhenUsed/>
    <w:rsid w:val="00BF685C"/>
    <w:rPr>
      <w:color w:val="0563C1" w:themeColor="hyperlink"/>
      <w:u w:val="single"/>
    </w:rPr>
  </w:style>
  <w:style w:type="paragraph" w:styleId="Geenafstand">
    <w:name w:val="No Spacing"/>
    <w:uiPriority w:val="1"/>
    <w:qFormat/>
    <w:rsid w:val="008D7941"/>
    <w:pPr>
      <w:spacing w:after="0" w:line="240" w:lineRule="auto"/>
    </w:pPr>
  </w:style>
  <w:style w:type="character" w:customStyle="1" w:styleId="Kop1Char">
    <w:name w:val="Kop 1 Char"/>
    <w:basedOn w:val="Standaardalinea-lettertype"/>
    <w:link w:val="Kop1"/>
    <w:uiPriority w:val="9"/>
    <w:rsid w:val="00FC1D22"/>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E05594"/>
    <w:rPr>
      <w:rFonts w:asciiTheme="majorHAnsi" w:eastAsiaTheme="majorEastAsia" w:hAnsiTheme="majorHAnsi" w:cstheme="majorBidi"/>
      <w:color w:val="2E74B5" w:themeColor="accent1" w:themeShade="BF"/>
      <w:sz w:val="26"/>
      <w:szCs w:val="26"/>
    </w:rPr>
  </w:style>
  <w:style w:type="paragraph" w:styleId="Ballontekst">
    <w:name w:val="Balloon Text"/>
    <w:basedOn w:val="Standaard"/>
    <w:link w:val="BallontekstChar"/>
    <w:uiPriority w:val="99"/>
    <w:semiHidden/>
    <w:unhideWhenUsed/>
    <w:rsid w:val="000E3D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3D6E"/>
    <w:rPr>
      <w:rFonts w:ascii="Tahoma" w:hAnsi="Tahoma" w:cs="Tahoma"/>
      <w:sz w:val="16"/>
      <w:szCs w:val="16"/>
    </w:rPr>
  </w:style>
  <w:style w:type="paragraph" w:styleId="Normaalweb">
    <w:name w:val="Normal (Web)"/>
    <w:basedOn w:val="Standaard"/>
    <w:uiPriority w:val="99"/>
    <w:semiHidden/>
    <w:unhideWhenUsed/>
    <w:rsid w:val="00CC02C5"/>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Zwaar">
    <w:name w:val="Strong"/>
    <w:basedOn w:val="Standaardalinea-lettertype"/>
    <w:uiPriority w:val="22"/>
    <w:qFormat/>
    <w:rsid w:val="00CC02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166798">
      <w:bodyDiv w:val="1"/>
      <w:marLeft w:val="0"/>
      <w:marRight w:val="0"/>
      <w:marTop w:val="0"/>
      <w:marBottom w:val="0"/>
      <w:divBdr>
        <w:top w:val="none" w:sz="0" w:space="0" w:color="auto"/>
        <w:left w:val="none" w:sz="0" w:space="0" w:color="auto"/>
        <w:bottom w:val="none" w:sz="0" w:space="0" w:color="auto"/>
        <w:right w:val="none" w:sz="0" w:space="0" w:color="auto"/>
      </w:divBdr>
      <w:divsChild>
        <w:div w:id="819880137">
          <w:marLeft w:val="0"/>
          <w:marRight w:val="0"/>
          <w:marTop w:val="0"/>
          <w:marBottom w:val="0"/>
          <w:divBdr>
            <w:top w:val="none" w:sz="0" w:space="0" w:color="auto"/>
            <w:left w:val="none" w:sz="0" w:space="0" w:color="auto"/>
            <w:bottom w:val="none" w:sz="0" w:space="0" w:color="auto"/>
            <w:right w:val="none" w:sz="0" w:space="0" w:color="auto"/>
          </w:divBdr>
          <w:divsChild>
            <w:div w:id="832262097">
              <w:marLeft w:val="1187"/>
              <w:marRight w:val="0"/>
              <w:marTop w:val="0"/>
              <w:marBottom w:val="0"/>
              <w:divBdr>
                <w:top w:val="none" w:sz="0" w:space="0" w:color="auto"/>
                <w:left w:val="none" w:sz="0" w:space="0" w:color="auto"/>
                <w:bottom w:val="none" w:sz="0" w:space="0" w:color="auto"/>
                <w:right w:val="none" w:sz="0" w:space="0" w:color="auto"/>
              </w:divBdr>
              <w:divsChild>
                <w:div w:id="1872067213">
                  <w:marLeft w:val="0"/>
                  <w:marRight w:val="0"/>
                  <w:marTop w:val="0"/>
                  <w:marBottom w:val="0"/>
                  <w:divBdr>
                    <w:top w:val="none" w:sz="0" w:space="0" w:color="auto"/>
                    <w:left w:val="none" w:sz="0" w:space="0" w:color="auto"/>
                    <w:bottom w:val="none" w:sz="0" w:space="0" w:color="auto"/>
                    <w:right w:val="none" w:sz="0" w:space="0" w:color="auto"/>
                  </w:divBdr>
                  <w:divsChild>
                    <w:div w:id="170948436">
                      <w:marLeft w:val="0"/>
                      <w:marRight w:val="0"/>
                      <w:marTop w:val="0"/>
                      <w:marBottom w:val="0"/>
                      <w:divBdr>
                        <w:top w:val="none" w:sz="0" w:space="0" w:color="auto"/>
                        <w:left w:val="none" w:sz="0" w:space="0" w:color="auto"/>
                        <w:bottom w:val="none" w:sz="0" w:space="0" w:color="auto"/>
                        <w:right w:val="none" w:sz="0" w:space="0" w:color="auto"/>
                      </w:divBdr>
                      <w:divsChild>
                        <w:div w:id="20607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88417">
          <w:marLeft w:val="0"/>
          <w:marRight w:val="0"/>
          <w:marTop w:val="0"/>
          <w:marBottom w:val="0"/>
          <w:divBdr>
            <w:top w:val="none" w:sz="0" w:space="0" w:color="auto"/>
            <w:left w:val="none" w:sz="0" w:space="0" w:color="auto"/>
            <w:bottom w:val="none" w:sz="0" w:space="0" w:color="auto"/>
            <w:right w:val="none" w:sz="0" w:space="0" w:color="auto"/>
          </w:divBdr>
          <w:divsChild>
            <w:div w:id="909198587">
              <w:marLeft w:val="1187"/>
              <w:marRight w:val="0"/>
              <w:marTop w:val="0"/>
              <w:marBottom w:val="0"/>
              <w:divBdr>
                <w:top w:val="none" w:sz="0" w:space="0" w:color="auto"/>
                <w:left w:val="none" w:sz="0" w:space="0" w:color="auto"/>
                <w:bottom w:val="none" w:sz="0" w:space="0" w:color="auto"/>
                <w:right w:val="none" w:sz="0" w:space="0" w:color="auto"/>
              </w:divBdr>
              <w:divsChild>
                <w:div w:id="6081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1001">
      <w:bodyDiv w:val="1"/>
      <w:marLeft w:val="0"/>
      <w:marRight w:val="0"/>
      <w:marTop w:val="0"/>
      <w:marBottom w:val="0"/>
      <w:divBdr>
        <w:top w:val="none" w:sz="0" w:space="0" w:color="auto"/>
        <w:left w:val="none" w:sz="0" w:space="0" w:color="auto"/>
        <w:bottom w:val="none" w:sz="0" w:space="0" w:color="auto"/>
        <w:right w:val="none" w:sz="0" w:space="0" w:color="auto"/>
      </w:divBdr>
      <w:divsChild>
        <w:div w:id="1657492154">
          <w:marLeft w:val="0"/>
          <w:marRight w:val="0"/>
          <w:marTop w:val="0"/>
          <w:marBottom w:val="75"/>
          <w:divBdr>
            <w:top w:val="none" w:sz="0" w:space="0" w:color="auto"/>
            <w:left w:val="none" w:sz="0" w:space="0" w:color="auto"/>
            <w:bottom w:val="none" w:sz="0" w:space="0" w:color="auto"/>
            <w:right w:val="none" w:sz="0" w:space="0" w:color="auto"/>
          </w:divBdr>
          <w:divsChild>
            <w:div w:id="753009680">
              <w:marLeft w:val="0"/>
              <w:marRight w:val="0"/>
              <w:marTop w:val="0"/>
              <w:marBottom w:val="0"/>
              <w:divBdr>
                <w:top w:val="none" w:sz="0" w:space="0" w:color="auto"/>
                <w:left w:val="none" w:sz="0" w:space="0" w:color="auto"/>
                <w:bottom w:val="none" w:sz="0" w:space="0" w:color="auto"/>
                <w:right w:val="none" w:sz="0" w:space="0" w:color="auto"/>
              </w:divBdr>
            </w:div>
          </w:divsChild>
        </w:div>
        <w:div w:id="78596956">
          <w:marLeft w:val="0"/>
          <w:marRight w:val="0"/>
          <w:marTop w:val="0"/>
          <w:marBottom w:val="75"/>
          <w:divBdr>
            <w:top w:val="none" w:sz="0" w:space="0" w:color="auto"/>
            <w:left w:val="none" w:sz="0" w:space="0" w:color="auto"/>
            <w:bottom w:val="none" w:sz="0" w:space="0" w:color="auto"/>
            <w:right w:val="none" w:sz="0" w:space="0" w:color="auto"/>
          </w:divBdr>
          <w:divsChild>
            <w:div w:id="1438134846">
              <w:marLeft w:val="0"/>
              <w:marRight w:val="0"/>
              <w:marTop w:val="0"/>
              <w:marBottom w:val="0"/>
              <w:divBdr>
                <w:top w:val="none" w:sz="0" w:space="0" w:color="auto"/>
                <w:left w:val="none" w:sz="0" w:space="0" w:color="auto"/>
                <w:bottom w:val="none" w:sz="0" w:space="0" w:color="auto"/>
                <w:right w:val="none" w:sz="0" w:space="0" w:color="auto"/>
              </w:divBdr>
            </w:div>
          </w:divsChild>
        </w:div>
        <w:div w:id="1690763855">
          <w:marLeft w:val="0"/>
          <w:marRight w:val="0"/>
          <w:marTop w:val="0"/>
          <w:marBottom w:val="75"/>
          <w:divBdr>
            <w:top w:val="none" w:sz="0" w:space="0" w:color="auto"/>
            <w:left w:val="none" w:sz="0" w:space="0" w:color="auto"/>
            <w:bottom w:val="none" w:sz="0" w:space="0" w:color="auto"/>
            <w:right w:val="none" w:sz="0" w:space="0" w:color="auto"/>
          </w:divBdr>
          <w:divsChild>
            <w:div w:id="395511087">
              <w:marLeft w:val="0"/>
              <w:marRight w:val="0"/>
              <w:marTop w:val="0"/>
              <w:marBottom w:val="0"/>
              <w:divBdr>
                <w:top w:val="none" w:sz="0" w:space="0" w:color="auto"/>
                <w:left w:val="none" w:sz="0" w:space="0" w:color="auto"/>
                <w:bottom w:val="none" w:sz="0" w:space="0" w:color="auto"/>
                <w:right w:val="none" w:sz="0" w:space="0" w:color="auto"/>
              </w:divBdr>
            </w:div>
          </w:divsChild>
        </w:div>
        <w:div w:id="848981372">
          <w:marLeft w:val="0"/>
          <w:marRight w:val="0"/>
          <w:marTop w:val="0"/>
          <w:marBottom w:val="75"/>
          <w:divBdr>
            <w:top w:val="none" w:sz="0" w:space="0" w:color="auto"/>
            <w:left w:val="none" w:sz="0" w:space="0" w:color="auto"/>
            <w:bottom w:val="none" w:sz="0" w:space="0" w:color="auto"/>
            <w:right w:val="none" w:sz="0" w:space="0" w:color="auto"/>
          </w:divBdr>
          <w:divsChild>
            <w:div w:id="293217330">
              <w:marLeft w:val="0"/>
              <w:marRight w:val="0"/>
              <w:marTop w:val="0"/>
              <w:marBottom w:val="0"/>
              <w:divBdr>
                <w:top w:val="none" w:sz="0" w:space="0" w:color="auto"/>
                <w:left w:val="none" w:sz="0" w:space="0" w:color="auto"/>
                <w:bottom w:val="none" w:sz="0" w:space="0" w:color="auto"/>
                <w:right w:val="none" w:sz="0" w:space="0" w:color="auto"/>
              </w:divBdr>
            </w:div>
          </w:divsChild>
        </w:div>
        <w:div w:id="374081528">
          <w:marLeft w:val="0"/>
          <w:marRight w:val="0"/>
          <w:marTop w:val="0"/>
          <w:marBottom w:val="75"/>
          <w:divBdr>
            <w:top w:val="none" w:sz="0" w:space="0" w:color="auto"/>
            <w:left w:val="none" w:sz="0" w:space="0" w:color="auto"/>
            <w:bottom w:val="none" w:sz="0" w:space="0" w:color="auto"/>
            <w:right w:val="none" w:sz="0" w:space="0" w:color="auto"/>
          </w:divBdr>
          <w:divsChild>
            <w:div w:id="1415207552">
              <w:marLeft w:val="0"/>
              <w:marRight w:val="0"/>
              <w:marTop w:val="0"/>
              <w:marBottom w:val="0"/>
              <w:divBdr>
                <w:top w:val="none" w:sz="0" w:space="0" w:color="auto"/>
                <w:left w:val="none" w:sz="0" w:space="0" w:color="auto"/>
                <w:bottom w:val="none" w:sz="0" w:space="0" w:color="auto"/>
                <w:right w:val="none" w:sz="0" w:space="0" w:color="auto"/>
              </w:divBdr>
            </w:div>
          </w:divsChild>
        </w:div>
        <w:div w:id="1114593026">
          <w:marLeft w:val="0"/>
          <w:marRight w:val="0"/>
          <w:marTop w:val="0"/>
          <w:marBottom w:val="75"/>
          <w:divBdr>
            <w:top w:val="none" w:sz="0" w:space="0" w:color="auto"/>
            <w:left w:val="none" w:sz="0" w:space="0" w:color="auto"/>
            <w:bottom w:val="none" w:sz="0" w:space="0" w:color="auto"/>
            <w:right w:val="none" w:sz="0" w:space="0" w:color="auto"/>
          </w:divBdr>
          <w:divsChild>
            <w:div w:id="1241059948">
              <w:marLeft w:val="0"/>
              <w:marRight w:val="0"/>
              <w:marTop w:val="0"/>
              <w:marBottom w:val="0"/>
              <w:divBdr>
                <w:top w:val="none" w:sz="0" w:space="0" w:color="auto"/>
                <w:left w:val="none" w:sz="0" w:space="0" w:color="auto"/>
                <w:bottom w:val="none" w:sz="0" w:space="0" w:color="auto"/>
                <w:right w:val="none" w:sz="0" w:space="0" w:color="auto"/>
              </w:divBdr>
            </w:div>
          </w:divsChild>
        </w:div>
        <w:div w:id="163713947">
          <w:marLeft w:val="0"/>
          <w:marRight w:val="0"/>
          <w:marTop w:val="0"/>
          <w:marBottom w:val="75"/>
          <w:divBdr>
            <w:top w:val="none" w:sz="0" w:space="0" w:color="auto"/>
            <w:left w:val="none" w:sz="0" w:space="0" w:color="auto"/>
            <w:bottom w:val="none" w:sz="0" w:space="0" w:color="auto"/>
            <w:right w:val="none" w:sz="0" w:space="0" w:color="auto"/>
          </w:divBdr>
          <w:divsChild>
            <w:div w:id="119496881">
              <w:marLeft w:val="0"/>
              <w:marRight w:val="0"/>
              <w:marTop w:val="0"/>
              <w:marBottom w:val="0"/>
              <w:divBdr>
                <w:top w:val="none" w:sz="0" w:space="0" w:color="auto"/>
                <w:left w:val="none" w:sz="0" w:space="0" w:color="auto"/>
                <w:bottom w:val="none" w:sz="0" w:space="0" w:color="auto"/>
                <w:right w:val="none" w:sz="0" w:space="0" w:color="auto"/>
              </w:divBdr>
            </w:div>
          </w:divsChild>
        </w:div>
        <w:div w:id="1313800278">
          <w:marLeft w:val="0"/>
          <w:marRight w:val="0"/>
          <w:marTop w:val="0"/>
          <w:marBottom w:val="75"/>
          <w:divBdr>
            <w:top w:val="none" w:sz="0" w:space="0" w:color="auto"/>
            <w:left w:val="none" w:sz="0" w:space="0" w:color="auto"/>
            <w:bottom w:val="none" w:sz="0" w:space="0" w:color="auto"/>
            <w:right w:val="none" w:sz="0" w:space="0" w:color="auto"/>
          </w:divBdr>
          <w:divsChild>
            <w:div w:id="631519441">
              <w:marLeft w:val="0"/>
              <w:marRight w:val="0"/>
              <w:marTop w:val="0"/>
              <w:marBottom w:val="0"/>
              <w:divBdr>
                <w:top w:val="none" w:sz="0" w:space="0" w:color="auto"/>
                <w:left w:val="none" w:sz="0" w:space="0" w:color="auto"/>
                <w:bottom w:val="none" w:sz="0" w:space="0" w:color="auto"/>
                <w:right w:val="none" w:sz="0" w:space="0" w:color="auto"/>
              </w:divBdr>
            </w:div>
          </w:divsChild>
        </w:div>
        <w:div w:id="139657511">
          <w:marLeft w:val="0"/>
          <w:marRight w:val="0"/>
          <w:marTop w:val="0"/>
          <w:marBottom w:val="75"/>
          <w:divBdr>
            <w:top w:val="none" w:sz="0" w:space="0" w:color="auto"/>
            <w:left w:val="none" w:sz="0" w:space="0" w:color="auto"/>
            <w:bottom w:val="none" w:sz="0" w:space="0" w:color="auto"/>
            <w:right w:val="none" w:sz="0" w:space="0" w:color="auto"/>
          </w:divBdr>
          <w:divsChild>
            <w:div w:id="1983151076">
              <w:marLeft w:val="0"/>
              <w:marRight w:val="0"/>
              <w:marTop w:val="0"/>
              <w:marBottom w:val="0"/>
              <w:divBdr>
                <w:top w:val="none" w:sz="0" w:space="0" w:color="auto"/>
                <w:left w:val="none" w:sz="0" w:space="0" w:color="auto"/>
                <w:bottom w:val="none" w:sz="0" w:space="0" w:color="auto"/>
                <w:right w:val="none" w:sz="0" w:space="0" w:color="auto"/>
              </w:divBdr>
            </w:div>
          </w:divsChild>
        </w:div>
        <w:div w:id="936476665">
          <w:marLeft w:val="0"/>
          <w:marRight w:val="0"/>
          <w:marTop w:val="0"/>
          <w:marBottom w:val="75"/>
          <w:divBdr>
            <w:top w:val="none" w:sz="0" w:space="0" w:color="auto"/>
            <w:left w:val="none" w:sz="0" w:space="0" w:color="auto"/>
            <w:bottom w:val="none" w:sz="0" w:space="0" w:color="auto"/>
            <w:right w:val="none" w:sz="0" w:space="0" w:color="auto"/>
          </w:divBdr>
          <w:divsChild>
            <w:div w:id="1011760374">
              <w:marLeft w:val="0"/>
              <w:marRight w:val="0"/>
              <w:marTop w:val="0"/>
              <w:marBottom w:val="0"/>
              <w:divBdr>
                <w:top w:val="none" w:sz="0" w:space="0" w:color="auto"/>
                <w:left w:val="none" w:sz="0" w:space="0" w:color="auto"/>
                <w:bottom w:val="none" w:sz="0" w:space="0" w:color="auto"/>
                <w:right w:val="none" w:sz="0" w:space="0" w:color="auto"/>
              </w:divBdr>
            </w:div>
          </w:divsChild>
        </w:div>
        <w:div w:id="1022170930">
          <w:marLeft w:val="0"/>
          <w:marRight w:val="0"/>
          <w:marTop w:val="0"/>
          <w:marBottom w:val="75"/>
          <w:divBdr>
            <w:top w:val="none" w:sz="0" w:space="0" w:color="auto"/>
            <w:left w:val="none" w:sz="0" w:space="0" w:color="auto"/>
            <w:bottom w:val="none" w:sz="0" w:space="0" w:color="auto"/>
            <w:right w:val="none" w:sz="0" w:space="0" w:color="auto"/>
          </w:divBdr>
          <w:divsChild>
            <w:div w:id="786587339">
              <w:marLeft w:val="0"/>
              <w:marRight w:val="0"/>
              <w:marTop w:val="0"/>
              <w:marBottom w:val="0"/>
              <w:divBdr>
                <w:top w:val="none" w:sz="0" w:space="0" w:color="auto"/>
                <w:left w:val="none" w:sz="0" w:space="0" w:color="auto"/>
                <w:bottom w:val="none" w:sz="0" w:space="0" w:color="auto"/>
                <w:right w:val="none" w:sz="0" w:space="0" w:color="auto"/>
              </w:divBdr>
            </w:div>
          </w:divsChild>
        </w:div>
        <w:div w:id="1285039240">
          <w:marLeft w:val="0"/>
          <w:marRight w:val="0"/>
          <w:marTop w:val="0"/>
          <w:marBottom w:val="75"/>
          <w:divBdr>
            <w:top w:val="none" w:sz="0" w:space="0" w:color="auto"/>
            <w:left w:val="none" w:sz="0" w:space="0" w:color="auto"/>
            <w:bottom w:val="none" w:sz="0" w:space="0" w:color="auto"/>
            <w:right w:val="none" w:sz="0" w:space="0" w:color="auto"/>
          </w:divBdr>
          <w:divsChild>
            <w:div w:id="2027901206">
              <w:marLeft w:val="0"/>
              <w:marRight w:val="0"/>
              <w:marTop w:val="0"/>
              <w:marBottom w:val="0"/>
              <w:divBdr>
                <w:top w:val="none" w:sz="0" w:space="0" w:color="auto"/>
                <w:left w:val="none" w:sz="0" w:space="0" w:color="auto"/>
                <w:bottom w:val="none" w:sz="0" w:space="0" w:color="auto"/>
                <w:right w:val="none" w:sz="0" w:space="0" w:color="auto"/>
              </w:divBdr>
            </w:div>
          </w:divsChild>
        </w:div>
        <w:div w:id="1241983255">
          <w:marLeft w:val="0"/>
          <w:marRight w:val="0"/>
          <w:marTop w:val="0"/>
          <w:marBottom w:val="75"/>
          <w:divBdr>
            <w:top w:val="none" w:sz="0" w:space="0" w:color="auto"/>
            <w:left w:val="none" w:sz="0" w:space="0" w:color="auto"/>
            <w:bottom w:val="none" w:sz="0" w:space="0" w:color="auto"/>
            <w:right w:val="none" w:sz="0" w:space="0" w:color="auto"/>
          </w:divBdr>
          <w:divsChild>
            <w:div w:id="188882571">
              <w:marLeft w:val="0"/>
              <w:marRight w:val="0"/>
              <w:marTop w:val="0"/>
              <w:marBottom w:val="0"/>
              <w:divBdr>
                <w:top w:val="none" w:sz="0" w:space="0" w:color="auto"/>
                <w:left w:val="none" w:sz="0" w:space="0" w:color="auto"/>
                <w:bottom w:val="none" w:sz="0" w:space="0" w:color="auto"/>
                <w:right w:val="none" w:sz="0" w:space="0" w:color="auto"/>
              </w:divBdr>
            </w:div>
          </w:divsChild>
        </w:div>
        <w:div w:id="812407283">
          <w:marLeft w:val="0"/>
          <w:marRight w:val="0"/>
          <w:marTop w:val="0"/>
          <w:marBottom w:val="75"/>
          <w:divBdr>
            <w:top w:val="none" w:sz="0" w:space="0" w:color="auto"/>
            <w:left w:val="none" w:sz="0" w:space="0" w:color="auto"/>
            <w:bottom w:val="none" w:sz="0" w:space="0" w:color="auto"/>
            <w:right w:val="none" w:sz="0" w:space="0" w:color="auto"/>
          </w:divBdr>
          <w:divsChild>
            <w:div w:id="2019768749">
              <w:marLeft w:val="0"/>
              <w:marRight w:val="0"/>
              <w:marTop w:val="0"/>
              <w:marBottom w:val="0"/>
              <w:divBdr>
                <w:top w:val="none" w:sz="0" w:space="0" w:color="auto"/>
                <w:left w:val="none" w:sz="0" w:space="0" w:color="auto"/>
                <w:bottom w:val="none" w:sz="0" w:space="0" w:color="auto"/>
                <w:right w:val="none" w:sz="0" w:space="0" w:color="auto"/>
              </w:divBdr>
            </w:div>
          </w:divsChild>
        </w:div>
        <w:div w:id="178200783">
          <w:marLeft w:val="0"/>
          <w:marRight w:val="0"/>
          <w:marTop w:val="0"/>
          <w:marBottom w:val="75"/>
          <w:divBdr>
            <w:top w:val="none" w:sz="0" w:space="0" w:color="auto"/>
            <w:left w:val="none" w:sz="0" w:space="0" w:color="auto"/>
            <w:bottom w:val="none" w:sz="0" w:space="0" w:color="auto"/>
            <w:right w:val="none" w:sz="0" w:space="0" w:color="auto"/>
          </w:divBdr>
          <w:divsChild>
            <w:div w:id="1848321597">
              <w:marLeft w:val="0"/>
              <w:marRight w:val="0"/>
              <w:marTop w:val="0"/>
              <w:marBottom w:val="0"/>
              <w:divBdr>
                <w:top w:val="none" w:sz="0" w:space="0" w:color="auto"/>
                <w:left w:val="none" w:sz="0" w:space="0" w:color="auto"/>
                <w:bottom w:val="none" w:sz="0" w:space="0" w:color="auto"/>
                <w:right w:val="none" w:sz="0" w:space="0" w:color="auto"/>
              </w:divBdr>
            </w:div>
          </w:divsChild>
        </w:div>
        <w:div w:id="1402370121">
          <w:marLeft w:val="0"/>
          <w:marRight w:val="0"/>
          <w:marTop w:val="0"/>
          <w:marBottom w:val="75"/>
          <w:divBdr>
            <w:top w:val="none" w:sz="0" w:space="0" w:color="auto"/>
            <w:left w:val="none" w:sz="0" w:space="0" w:color="auto"/>
            <w:bottom w:val="none" w:sz="0" w:space="0" w:color="auto"/>
            <w:right w:val="none" w:sz="0" w:space="0" w:color="auto"/>
          </w:divBdr>
          <w:divsChild>
            <w:div w:id="1224678391">
              <w:marLeft w:val="0"/>
              <w:marRight w:val="0"/>
              <w:marTop w:val="0"/>
              <w:marBottom w:val="0"/>
              <w:divBdr>
                <w:top w:val="none" w:sz="0" w:space="0" w:color="auto"/>
                <w:left w:val="none" w:sz="0" w:space="0" w:color="auto"/>
                <w:bottom w:val="none" w:sz="0" w:space="0" w:color="auto"/>
                <w:right w:val="none" w:sz="0" w:space="0" w:color="auto"/>
              </w:divBdr>
            </w:div>
          </w:divsChild>
        </w:div>
        <w:div w:id="2115123593">
          <w:marLeft w:val="0"/>
          <w:marRight w:val="0"/>
          <w:marTop w:val="0"/>
          <w:marBottom w:val="75"/>
          <w:divBdr>
            <w:top w:val="none" w:sz="0" w:space="0" w:color="auto"/>
            <w:left w:val="none" w:sz="0" w:space="0" w:color="auto"/>
            <w:bottom w:val="none" w:sz="0" w:space="0" w:color="auto"/>
            <w:right w:val="none" w:sz="0" w:space="0" w:color="auto"/>
          </w:divBdr>
          <w:divsChild>
            <w:div w:id="564336288">
              <w:marLeft w:val="0"/>
              <w:marRight w:val="0"/>
              <w:marTop w:val="0"/>
              <w:marBottom w:val="0"/>
              <w:divBdr>
                <w:top w:val="none" w:sz="0" w:space="0" w:color="auto"/>
                <w:left w:val="none" w:sz="0" w:space="0" w:color="auto"/>
                <w:bottom w:val="none" w:sz="0" w:space="0" w:color="auto"/>
                <w:right w:val="none" w:sz="0" w:space="0" w:color="auto"/>
              </w:divBdr>
            </w:div>
          </w:divsChild>
        </w:div>
        <w:div w:id="2029284007">
          <w:marLeft w:val="0"/>
          <w:marRight w:val="0"/>
          <w:marTop w:val="0"/>
          <w:marBottom w:val="75"/>
          <w:divBdr>
            <w:top w:val="none" w:sz="0" w:space="0" w:color="auto"/>
            <w:left w:val="none" w:sz="0" w:space="0" w:color="auto"/>
            <w:bottom w:val="none" w:sz="0" w:space="0" w:color="auto"/>
            <w:right w:val="none" w:sz="0" w:space="0" w:color="auto"/>
          </w:divBdr>
          <w:divsChild>
            <w:div w:id="1366099755">
              <w:marLeft w:val="0"/>
              <w:marRight w:val="0"/>
              <w:marTop w:val="0"/>
              <w:marBottom w:val="0"/>
              <w:divBdr>
                <w:top w:val="none" w:sz="0" w:space="0" w:color="auto"/>
                <w:left w:val="none" w:sz="0" w:space="0" w:color="auto"/>
                <w:bottom w:val="none" w:sz="0" w:space="0" w:color="auto"/>
                <w:right w:val="none" w:sz="0" w:space="0" w:color="auto"/>
              </w:divBdr>
            </w:div>
          </w:divsChild>
        </w:div>
        <w:div w:id="1342047615">
          <w:marLeft w:val="0"/>
          <w:marRight w:val="0"/>
          <w:marTop w:val="0"/>
          <w:marBottom w:val="75"/>
          <w:divBdr>
            <w:top w:val="none" w:sz="0" w:space="0" w:color="auto"/>
            <w:left w:val="none" w:sz="0" w:space="0" w:color="auto"/>
            <w:bottom w:val="none" w:sz="0" w:space="0" w:color="auto"/>
            <w:right w:val="none" w:sz="0" w:space="0" w:color="auto"/>
          </w:divBdr>
          <w:divsChild>
            <w:div w:id="494423388">
              <w:marLeft w:val="0"/>
              <w:marRight w:val="0"/>
              <w:marTop w:val="0"/>
              <w:marBottom w:val="0"/>
              <w:divBdr>
                <w:top w:val="none" w:sz="0" w:space="0" w:color="auto"/>
                <w:left w:val="none" w:sz="0" w:space="0" w:color="auto"/>
                <w:bottom w:val="none" w:sz="0" w:space="0" w:color="auto"/>
                <w:right w:val="none" w:sz="0" w:space="0" w:color="auto"/>
              </w:divBdr>
            </w:div>
          </w:divsChild>
        </w:div>
        <w:div w:id="1787001059">
          <w:marLeft w:val="0"/>
          <w:marRight w:val="0"/>
          <w:marTop w:val="0"/>
          <w:marBottom w:val="75"/>
          <w:divBdr>
            <w:top w:val="none" w:sz="0" w:space="0" w:color="auto"/>
            <w:left w:val="none" w:sz="0" w:space="0" w:color="auto"/>
            <w:bottom w:val="none" w:sz="0" w:space="0" w:color="auto"/>
            <w:right w:val="none" w:sz="0" w:space="0" w:color="auto"/>
          </w:divBdr>
          <w:divsChild>
            <w:div w:id="1634168786">
              <w:marLeft w:val="0"/>
              <w:marRight w:val="0"/>
              <w:marTop w:val="0"/>
              <w:marBottom w:val="0"/>
              <w:divBdr>
                <w:top w:val="none" w:sz="0" w:space="0" w:color="auto"/>
                <w:left w:val="none" w:sz="0" w:space="0" w:color="auto"/>
                <w:bottom w:val="none" w:sz="0" w:space="0" w:color="auto"/>
                <w:right w:val="none" w:sz="0" w:space="0" w:color="auto"/>
              </w:divBdr>
            </w:div>
          </w:divsChild>
        </w:div>
        <w:div w:id="333725849">
          <w:marLeft w:val="0"/>
          <w:marRight w:val="0"/>
          <w:marTop w:val="0"/>
          <w:marBottom w:val="75"/>
          <w:divBdr>
            <w:top w:val="none" w:sz="0" w:space="0" w:color="auto"/>
            <w:left w:val="none" w:sz="0" w:space="0" w:color="auto"/>
            <w:bottom w:val="none" w:sz="0" w:space="0" w:color="auto"/>
            <w:right w:val="none" w:sz="0" w:space="0" w:color="auto"/>
          </w:divBdr>
          <w:divsChild>
            <w:div w:id="1175651369">
              <w:marLeft w:val="0"/>
              <w:marRight w:val="0"/>
              <w:marTop w:val="0"/>
              <w:marBottom w:val="0"/>
              <w:divBdr>
                <w:top w:val="none" w:sz="0" w:space="0" w:color="auto"/>
                <w:left w:val="none" w:sz="0" w:space="0" w:color="auto"/>
                <w:bottom w:val="none" w:sz="0" w:space="0" w:color="auto"/>
                <w:right w:val="none" w:sz="0" w:space="0" w:color="auto"/>
              </w:divBdr>
            </w:div>
          </w:divsChild>
        </w:div>
        <w:div w:id="1177841577">
          <w:marLeft w:val="0"/>
          <w:marRight w:val="0"/>
          <w:marTop w:val="0"/>
          <w:marBottom w:val="75"/>
          <w:divBdr>
            <w:top w:val="none" w:sz="0" w:space="0" w:color="auto"/>
            <w:left w:val="none" w:sz="0" w:space="0" w:color="auto"/>
            <w:bottom w:val="none" w:sz="0" w:space="0" w:color="auto"/>
            <w:right w:val="none" w:sz="0" w:space="0" w:color="auto"/>
          </w:divBdr>
          <w:divsChild>
            <w:div w:id="1133788466">
              <w:marLeft w:val="0"/>
              <w:marRight w:val="0"/>
              <w:marTop w:val="0"/>
              <w:marBottom w:val="0"/>
              <w:divBdr>
                <w:top w:val="none" w:sz="0" w:space="0" w:color="auto"/>
                <w:left w:val="none" w:sz="0" w:space="0" w:color="auto"/>
                <w:bottom w:val="none" w:sz="0" w:space="0" w:color="auto"/>
                <w:right w:val="none" w:sz="0" w:space="0" w:color="auto"/>
              </w:divBdr>
            </w:div>
          </w:divsChild>
        </w:div>
        <w:div w:id="435298608">
          <w:marLeft w:val="0"/>
          <w:marRight w:val="0"/>
          <w:marTop w:val="0"/>
          <w:marBottom w:val="75"/>
          <w:divBdr>
            <w:top w:val="none" w:sz="0" w:space="0" w:color="auto"/>
            <w:left w:val="none" w:sz="0" w:space="0" w:color="auto"/>
            <w:bottom w:val="none" w:sz="0" w:space="0" w:color="auto"/>
            <w:right w:val="none" w:sz="0" w:space="0" w:color="auto"/>
          </w:divBdr>
          <w:divsChild>
            <w:div w:id="1258557702">
              <w:marLeft w:val="0"/>
              <w:marRight w:val="0"/>
              <w:marTop w:val="0"/>
              <w:marBottom w:val="0"/>
              <w:divBdr>
                <w:top w:val="none" w:sz="0" w:space="0" w:color="auto"/>
                <w:left w:val="none" w:sz="0" w:space="0" w:color="auto"/>
                <w:bottom w:val="none" w:sz="0" w:space="0" w:color="auto"/>
                <w:right w:val="none" w:sz="0" w:space="0" w:color="auto"/>
              </w:divBdr>
            </w:div>
          </w:divsChild>
        </w:div>
        <w:div w:id="14187515">
          <w:marLeft w:val="0"/>
          <w:marRight w:val="0"/>
          <w:marTop w:val="0"/>
          <w:marBottom w:val="75"/>
          <w:divBdr>
            <w:top w:val="none" w:sz="0" w:space="0" w:color="auto"/>
            <w:left w:val="none" w:sz="0" w:space="0" w:color="auto"/>
            <w:bottom w:val="none" w:sz="0" w:space="0" w:color="auto"/>
            <w:right w:val="none" w:sz="0" w:space="0" w:color="auto"/>
          </w:divBdr>
          <w:divsChild>
            <w:div w:id="780491599">
              <w:marLeft w:val="0"/>
              <w:marRight w:val="0"/>
              <w:marTop w:val="0"/>
              <w:marBottom w:val="0"/>
              <w:divBdr>
                <w:top w:val="none" w:sz="0" w:space="0" w:color="auto"/>
                <w:left w:val="none" w:sz="0" w:space="0" w:color="auto"/>
                <w:bottom w:val="none" w:sz="0" w:space="0" w:color="auto"/>
                <w:right w:val="none" w:sz="0" w:space="0" w:color="auto"/>
              </w:divBdr>
            </w:div>
          </w:divsChild>
        </w:div>
        <w:div w:id="804355698">
          <w:marLeft w:val="0"/>
          <w:marRight w:val="0"/>
          <w:marTop w:val="0"/>
          <w:marBottom w:val="75"/>
          <w:divBdr>
            <w:top w:val="none" w:sz="0" w:space="0" w:color="auto"/>
            <w:left w:val="none" w:sz="0" w:space="0" w:color="auto"/>
            <w:bottom w:val="none" w:sz="0" w:space="0" w:color="auto"/>
            <w:right w:val="none" w:sz="0" w:space="0" w:color="auto"/>
          </w:divBdr>
          <w:divsChild>
            <w:div w:id="1862739491">
              <w:marLeft w:val="0"/>
              <w:marRight w:val="0"/>
              <w:marTop w:val="0"/>
              <w:marBottom w:val="0"/>
              <w:divBdr>
                <w:top w:val="none" w:sz="0" w:space="0" w:color="auto"/>
                <w:left w:val="none" w:sz="0" w:space="0" w:color="auto"/>
                <w:bottom w:val="none" w:sz="0" w:space="0" w:color="auto"/>
                <w:right w:val="none" w:sz="0" w:space="0" w:color="auto"/>
              </w:divBdr>
            </w:div>
          </w:divsChild>
        </w:div>
        <w:div w:id="192814149">
          <w:marLeft w:val="0"/>
          <w:marRight w:val="0"/>
          <w:marTop w:val="0"/>
          <w:marBottom w:val="75"/>
          <w:divBdr>
            <w:top w:val="none" w:sz="0" w:space="0" w:color="auto"/>
            <w:left w:val="none" w:sz="0" w:space="0" w:color="auto"/>
            <w:bottom w:val="none" w:sz="0" w:space="0" w:color="auto"/>
            <w:right w:val="none" w:sz="0" w:space="0" w:color="auto"/>
          </w:divBdr>
          <w:divsChild>
            <w:div w:id="2030644998">
              <w:marLeft w:val="0"/>
              <w:marRight w:val="0"/>
              <w:marTop w:val="0"/>
              <w:marBottom w:val="0"/>
              <w:divBdr>
                <w:top w:val="none" w:sz="0" w:space="0" w:color="auto"/>
                <w:left w:val="none" w:sz="0" w:space="0" w:color="auto"/>
                <w:bottom w:val="none" w:sz="0" w:space="0" w:color="auto"/>
                <w:right w:val="none" w:sz="0" w:space="0" w:color="auto"/>
              </w:divBdr>
            </w:div>
          </w:divsChild>
        </w:div>
        <w:div w:id="953244169">
          <w:marLeft w:val="0"/>
          <w:marRight w:val="0"/>
          <w:marTop w:val="0"/>
          <w:marBottom w:val="75"/>
          <w:divBdr>
            <w:top w:val="none" w:sz="0" w:space="0" w:color="auto"/>
            <w:left w:val="none" w:sz="0" w:space="0" w:color="auto"/>
            <w:bottom w:val="none" w:sz="0" w:space="0" w:color="auto"/>
            <w:right w:val="none" w:sz="0" w:space="0" w:color="auto"/>
          </w:divBdr>
          <w:divsChild>
            <w:div w:id="636955963">
              <w:marLeft w:val="0"/>
              <w:marRight w:val="0"/>
              <w:marTop w:val="0"/>
              <w:marBottom w:val="0"/>
              <w:divBdr>
                <w:top w:val="none" w:sz="0" w:space="0" w:color="auto"/>
                <w:left w:val="none" w:sz="0" w:space="0" w:color="auto"/>
                <w:bottom w:val="none" w:sz="0" w:space="0" w:color="auto"/>
                <w:right w:val="none" w:sz="0" w:space="0" w:color="auto"/>
              </w:divBdr>
            </w:div>
          </w:divsChild>
        </w:div>
        <w:div w:id="2110544041">
          <w:marLeft w:val="0"/>
          <w:marRight w:val="0"/>
          <w:marTop w:val="0"/>
          <w:marBottom w:val="75"/>
          <w:divBdr>
            <w:top w:val="none" w:sz="0" w:space="0" w:color="auto"/>
            <w:left w:val="none" w:sz="0" w:space="0" w:color="auto"/>
            <w:bottom w:val="none" w:sz="0" w:space="0" w:color="auto"/>
            <w:right w:val="none" w:sz="0" w:space="0" w:color="auto"/>
          </w:divBdr>
          <w:divsChild>
            <w:div w:id="1091464133">
              <w:marLeft w:val="0"/>
              <w:marRight w:val="0"/>
              <w:marTop w:val="0"/>
              <w:marBottom w:val="0"/>
              <w:divBdr>
                <w:top w:val="none" w:sz="0" w:space="0" w:color="auto"/>
                <w:left w:val="none" w:sz="0" w:space="0" w:color="auto"/>
                <w:bottom w:val="none" w:sz="0" w:space="0" w:color="auto"/>
                <w:right w:val="none" w:sz="0" w:space="0" w:color="auto"/>
              </w:divBdr>
            </w:div>
          </w:divsChild>
        </w:div>
        <w:div w:id="1857884347">
          <w:marLeft w:val="0"/>
          <w:marRight w:val="0"/>
          <w:marTop w:val="0"/>
          <w:marBottom w:val="75"/>
          <w:divBdr>
            <w:top w:val="none" w:sz="0" w:space="0" w:color="auto"/>
            <w:left w:val="none" w:sz="0" w:space="0" w:color="auto"/>
            <w:bottom w:val="none" w:sz="0" w:space="0" w:color="auto"/>
            <w:right w:val="none" w:sz="0" w:space="0" w:color="auto"/>
          </w:divBdr>
          <w:divsChild>
            <w:div w:id="1676952700">
              <w:marLeft w:val="0"/>
              <w:marRight w:val="0"/>
              <w:marTop w:val="0"/>
              <w:marBottom w:val="0"/>
              <w:divBdr>
                <w:top w:val="none" w:sz="0" w:space="0" w:color="auto"/>
                <w:left w:val="none" w:sz="0" w:space="0" w:color="auto"/>
                <w:bottom w:val="none" w:sz="0" w:space="0" w:color="auto"/>
                <w:right w:val="none" w:sz="0" w:space="0" w:color="auto"/>
              </w:divBdr>
            </w:div>
          </w:divsChild>
        </w:div>
        <w:div w:id="1819608003">
          <w:marLeft w:val="0"/>
          <w:marRight w:val="0"/>
          <w:marTop w:val="0"/>
          <w:marBottom w:val="75"/>
          <w:divBdr>
            <w:top w:val="none" w:sz="0" w:space="0" w:color="auto"/>
            <w:left w:val="none" w:sz="0" w:space="0" w:color="auto"/>
            <w:bottom w:val="none" w:sz="0" w:space="0" w:color="auto"/>
            <w:right w:val="none" w:sz="0" w:space="0" w:color="auto"/>
          </w:divBdr>
          <w:divsChild>
            <w:div w:id="1719281079">
              <w:marLeft w:val="0"/>
              <w:marRight w:val="0"/>
              <w:marTop w:val="0"/>
              <w:marBottom w:val="0"/>
              <w:divBdr>
                <w:top w:val="none" w:sz="0" w:space="0" w:color="auto"/>
                <w:left w:val="none" w:sz="0" w:space="0" w:color="auto"/>
                <w:bottom w:val="none" w:sz="0" w:space="0" w:color="auto"/>
                <w:right w:val="none" w:sz="0" w:space="0" w:color="auto"/>
              </w:divBdr>
            </w:div>
          </w:divsChild>
        </w:div>
        <w:div w:id="1844272275">
          <w:marLeft w:val="0"/>
          <w:marRight w:val="0"/>
          <w:marTop w:val="0"/>
          <w:marBottom w:val="75"/>
          <w:divBdr>
            <w:top w:val="none" w:sz="0" w:space="0" w:color="auto"/>
            <w:left w:val="none" w:sz="0" w:space="0" w:color="auto"/>
            <w:bottom w:val="none" w:sz="0" w:space="0" w:color="auto"/>
            <w:right w:val="none" w:sz="0" w:space="0" w:color="auto"/>
          </w:divBdr>
          <w:divsChild>
            <w:div w:id="1333415624">
              <w:marLeft w:val="0"/>
              <w:marRight w:val="0"/>
              <w:marTop w:val="0"/>
              <w:marBottom w:val="0"/>
              <w:divBdr>
                <w:top w:val="none" w:sz="0" w:space="0" w:color="auto"/>
                <w:left w:val="none" w:sz="0" w:space="0" w:color="auto"/>
                <w:bottom w:val="none" w:sz="0" w:space="0" w:color="auto"/>
                <w:right w:val="none" w:sz="0" w:space="0" w:color="auto"/>
              </w:divBdr>
            </w:div>
          </w:divsChild>
        </w:div>
        <w:div w:id="1554927933">
          <w:marLeft w:val="0"/>
          <w:marRight w:val="0"/>
          <w:marTop w:val="0"/>
          <w:marBottom w:val="75"/>
          <w:divBdr>
            <w:top w:val="none" w:sz="0" w:space="0" w:color="auto"/>
            <w:left w:val="none" w:sz="0" w:space="0" w:color="auto"/>
            <w:bottom w:val="none" w:sz="0" w:space="0" w:color="auto"/>
            <w:right w:val="none" w:sz="0" w:space="0" w:color="auto"/>
          </w:divBdr>
          <w:divsChild>
            <w:div w:id="660160836">
              <w:marLeft w:val="0"/>
              <w:marRight w:val="0"/>
              <w:marTop w:val="0"/>
              <w:marBottom w:val="0"/>
              <w:divBdr>
                <w:top w:val="none" w:sz="0" w:space="0" w:color="auto"/>
                <w:left w:val="none" w:sz="0" w:space="0" w:color="auto"/>
                <w:bottom w:val="none" w:sz="0" w:space="0" w:color="auto"/>
                <w:right w:val="none" w:sz="0" w:space="0" w:color="auto"/>
              </w:divBdr>
            </w:div>
          </w:divsChild>
        </w:div>
        <w:div w:id="1173715261">
          <w:marLeft w:val="0"/>
          <w:marRight w:val="0"/>
          <w:marTop w:val="0"/>
          <w:marBottom w:val="75"/>
          <w:divBdr>
            <w:top w:val="none" w:sz="0" w:space="0" w:color="auto"/>
            <w:left w:val="none" w:sz="0" w:space="0" w:color="auto"/>
            <w:bottom w:val="none" w:sz="0" w:space="0" w:color="auto"/>
            <w:right w:val="none" w:sz="0" w:space="0" w:color="auto"/>
          </w:divBdr>
          <w:divsChild>
            <w:div w:id="1025446481">
              <w:marLeft w:val="0"/>
              <w:marRight w:val="0"/>
              <w:marTop w:val="0"/>
              <w:marBottom w:val="0"/>
              <w:divBdr>
                <w:top w:val="none" w:sz="0" w:space="0" w:color="auto"/>
                <w:left w:val="none" w:sz="0" w:space="0" w:color="auto"/>
                <w:bottom w:val="none" w:sz="0" w:space="0" w:color="auto"/>
                <w:right w:val="none" w:sz="0" w:space="0" w:color="auto"/>
              </w:divBdr>
            </w:div>
          </w:divsChild>
        </w:div>
        <w:div w:id="658970345">
          <w:marLeft w:val="0"/>
          <w:marRight w:val="0"/>
          <w:marTop w:val="0"/>
          <w:marBottom w:val="75"/>
          <w:divBdr>
            <w:top w:val="none" w:sz="0" w:space="0" w:color="auto"/>
            <w:left w:val="none" w:sz="0" w:space="0" w:color="auto"/>
            <w:bottom w:val="none" w:sz="0" w:space="0" w:color="auto"/>
            <w:right w:val="none" w:sz="0" w:space="0" w:color="auto"/>
          </w:divBdr>
          <w:divsChild>
            <w:div w:id="1282493266">
              <w:marLeft w:val="0"/>
              <w:marRight w:val="0"/>
              <w:marTop w:val="0"/>
              <w:marBottom w:val="0"/>
              <w:divBdr>
                <w:top w:val="none" w:sz="0" w:space="0" w:color="auto"/>
                <w:left w:val="none" w:sz="0" w:space="0" w:color="auto"/>
                <w:bottom w:val="none" w:sz="0" w:space="0" w:color="auto"/>
                <w:right w:val="none" w:sz="0" w:space="0" w:color="auto"/>
              </w:divBdr>
            </w:div>
          </w:divsChild>
        </w:div>
        <w:div w:id="285546491">
          <w:marLeft w:val="0"/>
          <w:marRight w:val="0"/>
          <w:marTop w:val="0"/>
          <w:marBottom w:val="75"/>
          <w:divBdr>
            <w:top w:val="none" w:sz="0" w:space="0" w:color="auto"/>
            <w:left w:val="none" w:sz="0" w:space="0" w:color="auto"/>
            <w:bottom w:val="none" w:sz="0" w:space="0" w:color="auto"/>
            <w:right w:val="none" w:sz="0" w:space="0" w:color="auto"/>
          </w:divBdr>
          <w:divsChild>
            <w:div w:id="1781072716">
              <w:marLeft w:val="0"/>
              <w:marRight w:val="0"/>
              <w:marTop w:val="0"/>
              <w:marBottom w:val="0"/>
              <w:divBdr>
                <w:top w:val="none" w:sz="0" w:space="0" w:color="auto"/>
                <w:left w:val="none" w:sz="0" w:space="0" w:color="auto"/>
                <w:bottom w:val="none" w:sz="0" w:space="0" w:color="auto"/>
                <w:right w:val="none" w:sz="0" w:space="0" w:color="auto"/>
              </w:divBdr>
            </w:div>
          </w:divsChild>
        </w:div>
        <w:div w:id="380783805">
          <w:marLeft w:val="0"/>
          <w:marRight w:val="0"/>
          <w:marTop w:val="0"/>
          <w:marBottom w:val="75"/>
          <w:divBdr>
            <w:top w:val="none" w:sz="0" w:space="0" w:color="auto"/>
            <w:left w:val="none" w:sz="0" w:space="0" w:color="auto"/>
            <w:bottom w:val="none" w:sz="0" w:space="0" w:color="auto"/>
            <w:right w:val="none" w:sz="0" w:space="0" w:color="auto"/>
          </w:divBdr>
          <w:divsChild>
            <w:div w:id="2145417562">
              <w:marLeft w:val="0"/>
              <w:marRight w:val="0"/>
              <w:marTop w:val="0"/>
              <w:marBottom w:val="0"/>
              <w:divBdr>
                <w:top w:val="none" w:sz="0" w:space="0" w:color="auto"/>
                <w:left w:val="none" w:sz="0" w:space="0" w:color="auto"/>
                <w:bottom w:val="none" w:sz="0" w:space="0" w:color="auto"/>
                <w:right w:val="none" w:sz="0" w:space="0" w:color="auto"/>
              </w:divBdr>
            </w:div>
          </w:divsChild>
        </w:div>
        <w:div w:id="311712926">
          <w:marLeft w:val="0"/>
          <w:marRight w:val="0"/>
          <w:marTop w:val="0"/>
          <w:marBottom w:val="75"/>
          <w:divBdr>
            <w:top w:val="none" w:sz="0" w:space="0" w:color="auto"/>
            <w:left w:val="none" w:sz="0" w:space="0" w:color="auto"/>
            <w:bottom w:val="none" w:sz="0" w:space="0" w:color="auto"/>
            <w:right w:val="none" w:sz="0" w:space="0" w:color="auto"/>
          </w:divBdr>
          <w:divsChild>
            <w:div w:id="283312332">
              <w:marLeft w:val="0"/>
              <w:marRight w:val="0"/>
              <w:marTop w:val="0"/>
              <w:marBottom w:val="0"/>
              <w:divBdr>
                <w:top w:val="none" w:sz="0" w:space="0" w:color="auto"/>
                <w:left w:val="none" w:sz="0" w:space="0" w:color="auto"/>
                <w:bottom w:val="none" w:sz="0" w:space="0" w:color="auto"/>
                <w:right w:val="none" w:sz="0" w:space="0" w:color="auto"/>
              </w:divBdr>
            </w:div>
          </w:divsChild>
        </w:div>
        <w:div w:id="74130529">
          <w:marLeft w:val="0"/>
          <w:marRight w:val="0"/>
          <w:marTop w:val="0"/>
          <w:marBottom w:val="75"/>
          <w:divBdr>
            <w:top w:val="none" w:sz="0" w:space="0" w:color="auto"/>
            <w:left w:val="none" w:sz="0" w:space="0" w:color="auto"/>
            <w:bottom w:val="none" w:sz="0" w:space="0" w:color="auto"/>
            <w:right w:val="none" w:sz="0" w:space="0" w:color="auto"/>
          </w:divBdr>
          <w:divsChild>
            <w:div w:id="1166289016">
              <w:marLeft w:val="0"/>
              <w:marRight w:val="0"/>
              <w:marTop w:val="0"/>
              <w:marBottom w:val="0"/>
              <w:divBdr>
                <w:top w:val="none" w:sz="0" w:space="0" w:color="auto"/>
                <w:left w:val="none" w:sz="0" w:space="0" w:color="auto"/>
                <w:bottom w:val="none" w:sz="0" w:space="0" w:color="auto"/>
                <w:right w:val="none" w:sz="0" w:space="0" w:color="auto"/>
              </w:divBdr>
            </w:div>
          </w:divsChild>
        </w:div>
        <w:div w:id="315841367">
          <w:marLeft w:val="0"/>
          <w:marRight w:val="0"/>
          <w:marTop w:val="0"/>
          <w:marBottom w:val="75"/>
          <w:divBdr>
            <w:top w:val="none" w:sz="0" w:space="0" w:color="auto"/>
            <w:left w:val="none" w:sz="0" w:space="0" w:color="auto"/>
            <w:bottom w:val="none" w:sz="0" w:space="0" w:color="auto"/>
            <w:right w:val="none" w:sz="0" w:space="0" w:color="auto"/>
          </w:divBdr>
          <w:divsChild>
            <w:div w:id="870338486">
              <w:marLeft w:val="0"/>
              <w:marRight w:val="0"/>
              <w:marTop w:val="0"/>
              <w:marBottom w:val="0"/>
              <w:divBdr>
                <w:top w:val="none" w:sz="0" w:space="0" w:color="auto"/>
                <w:left w:val="none" w:sz="0" w:space="0" w:color="auto"/>
                <w:bottom w:val="none" w:sz="0" w:space="0" w:color="auto"/>
                <w:right w:val="none" w:sz="0" w:space="0" w:color="auto"/>
              </w:divBdr>
            </w:div>
          </w:divsChild>
        </w:div>
        <w:div w:id="2122845404">
          <w:marLeft w:val="0"/>
          <w:marRight w:val="0"/>
          <w:marTop w:val="0"/>
          <w:marBottom w:val="75"/>
          <w:divBdr>
            <w:top w:val="none" w:sz="0" w:space="0" w:color="auto"/>
            <w:left w:val="none" w:sz="0" w:space="0" w:color="auto"/>
            <w:bottom w:val="none" w:sz="0" w:space="0" w:color="auto"/>
            <w:right w:val="none" w:sz="0" w:space="0" w:color="auto"/>
          </w:divBdr>
          <w:divsChild>
            <w:div w:id="10544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8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nderwijsdoetertoe.be/"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omputermeester.be/" TargetMode="External"/><Relationship Id="rId2" Type="http://schemas.openxmlformats.org/officeDocument/2006/relationships/numbering" Target="numbering.xml"/><Relationship Id="rId16" Type="http://schemas.openxmlformats.org/officeDocument/2006/relationships/hyperlink" Target="http://molenbeer-launcher.diekeure.be/MolEnBeer.pkg" TargetMode="External"/><Relationship Id="rId20" Type="http://schemas.openxmlformats.org/officeDocument/2006/relationships/hyperlink" Target="https://www.gynzykid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dels.com/nl-be/avi-boeken/thuis/" TargetMode="External"/><Relationship Id="rId5" Type="http://schemas.openxmlformats.org/officeDocument/2006/relationships/webSettings" Target="webSettings.xml"/><Relationship Id="rId15" Type="http://schemas.openxmlformats.org/officeDocument/2006/relationships/hyperlink" Target="http://molenbeer-launcher.diekeure.be/MolEnBeer.msi"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zorg@depapaver.be" TargetMode="External"/><Relationship Id="rId14" Type="http://schemas.openxmlformats.org/officeDocument/2006/relationships/image" Target="media/image4.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B23DAA-7710-446E-B94B-17F5344DF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606</Words>
  <Characters>3337</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Universiteit Gent</Company>
  <LinksUpToDate>false</LinksUpToDate>
  <CharactersWithSpaces>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dc:creator>
  <cp:lastModifiedBy>Geert De Kezel</cp:lastModifiedBy>
  <cp:revision>8</cp:revision>
  <cp:lastPrinted>2020-04-22T07:00:00Z</cp:lastPrinted>
  <dcterms:created xsi:type="dcterms:W3CDTF">2020-04-21T08:52:00Z</dcterms:created>
  <dcterms:modified xsi:type="dcterms:W3CDTF">2020-04-27T16:42:00Z</dcterms:modified>
</cp:coreProperties>
</file>